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0" w:type="dxa"/>
        <w:tblLayout w:type="fixed"/>
        <w:tblCellMar>
          <w:left w:w="70" w:type="dxa"/>
          <w:right w:w="70" w:type="dxa"/>
        </w:tblCellMar>
        <w:tblLook w:val="0000" w:firstRow="0" w:lastRow="0" w:firstColumn="0" w:lastColumn="0" w:noHBand="0" w:noVBand="0"/>
      </w:tblPr>
      <w:tblGrid>
        <w:gridCol w:w="4354"/>
        <w:gridCol w:w="6086"/>
      </w:tblGrid>
      <w:tr w:rsidR="00D107B4" w:rsidTr="00172429">
        <w:tc>
          <w:tcPr>
            <w:tcW w:w="4354" w:type="dxa"/>
            <w:tcBorders>
              <w:top w:val="single" w:sz="4" w:space="0" w:color="000000"/>
              <w:left w:val="single" w:sz="4" w:space="0" w:color="000000"/>
              <w:bottom w:val="single" w:sz="4" w:space="0" w:color="000000"/>
            </w:tcBorders>
          </w:tcPr>
          <w:p w:rsidR="00D107B4" w:rsidRDefault="00D107B4" w:rsidP="00172429">
            <w:pPr>
              <w:snapToGrid w:val="0"/>
              <w:rPr>
                <w:sz w:val="16"/>
              </w:rPr>
            </w:pPr>
            <w:r>
              <w:rPr>
                <w:sz w:val="16"/>
              </w:rPr>
              <w:t>1.Numer Identyfikacji Podatkowej podatnika</w:t>
            </w:r>
          </w:p>
          <w:p w:rsidR="00D107B4" w:rsidRDefault="00D107B4" w:rsidP="00172429">
            <w:pPr>
              <w:rPr>
                <w:sz w:val="16"/>
              </w:rPr>
            </w:pPr>
          </w:p>
          <w:p w:rsidR="00D107B4" w:rsidRDefault="00D107B4" w:rsidP="00172429">
            <w:pPr>
              <w:rPr>
                <w:sz w:val="16"/>
              </w:rPr>
            </w:pPr>
            <w:r>
              <w:rPr>
                <w:sz w:val="16"/>
              </w:rPr>
              <w:t xml:space="preserve">......................................................................................................... </w:t>
            </w:r>
          </w:p>
        </w:tc>
        <w:tc>
          <w:tcPr>
            <w:tcW w:w="6086" w:type="dxa"/>
            <w:tcBorders>
              <w:left w:val="single" w:sz="4" w:space="0" w:color="000000"/>
            </w:tcBorders>
          </w:tcPr>
          <w:p w:rsidR="00D107B4" w:rsidRDefault="00D107B4" w:rsidP="00172429">
            <w:pPr>
              <w:tabs>
                <w:tab w:val="left" w:pos="1215"/>
              </w:tabs>
              <w:snapToGrid w:val="0"/>
              <w:jc w:val="right"/>
              <w:rPr>
                <w:sz w:val="16"/>
              </w:rPr>
            </w:pPr>
            <w:r>
              <w:rPr>
                <w:sz w:val="16"/>
              </w:rPr>
              <w:t xml:space="preserve">                    Załącznik Nr 3</w:t>
            </w:r>
          </w:p>
          <w:p w:rsidR="00D107B4" w:rsidRDefault="00D107B4" w:rsidP="00172429">
            <w:pPr>
              <w:tabs>
                <w:tab w:val="left" w:pos="1215"/>
              </w:tabs>
              <w:jc w:val="right"/>
              <w:rPr>
                <w:sz w:val="16"/>
              </w:rPr>
            </w:pPr>
            <w:r>
              <w:rPr>
                <w:sz w:val="16"/>
              </w:rPr>
              <w:t xml:space="preserve">                                                             do Uchwały Rady Miejskiej w  Żmigrodzie</w:t>
            </w:r>
          </w:p>
          <w:p w:rsidR="00D107B4" w:rsidRDefault="00D107B4" w:rsidP="00DF51AE">
            <w:pPr>
              <w:tabs>
                <w:tab w:val="left" w:pos="1215"/>
              </w:tabs>
              <w:jc w:val="right"/>
              <w:rPr>
                <w:sz w:val="16"/>
              </w:rPr>
            </w:pPr>
            <w:r>
              <w:rPr>
                <w:sz w:val="16"/>
              </w:rPr>
              <w:t xml:space="preserve">                                                                Nr  </w:t>
            </w:r>
            <w:r w:rsidR="00DF51AE">
              <w:rPr>
                <w:sz w:val="16"/>
              </w:rPr>
              <w:t>0007.XIII.93.2015</w:t>
            </w:r>
            <w:r>
              <w:rPr>
                <w:sz w:val="16"/>
              </w:rPr>
              <w:t xml:space="preserve"> z dnia </w:t>
            </w:r>
            <w:r w:rsidR="008A40F1">
              <w:rPr>
                <w:sz w:val="16"/>
              </w:rPr>
              <w:t xml:space="preserve"> </w:t>
            </w:r>
            <w:r w:rsidR="00DF51AE">
              <w:rPr>
                <w:sz w:val="16"/>
              </w:rPr>
              <w:t xml:space="preserve"> 5 listopada </w:t>
            </w:r>
            <w:r>
              <w:rPr>
                <w:sz w:val="16"/>
              </w:rPr>
              <w:t>201</w:t>
            </w:r>
            <w:r w:rsidR="008A40F1">
              <w:rPr>
                <w:sz w:val="16"/>
              </w:rPr>
              <w:t>5</w:t>
            </w:r>
            <w:r>
              <w:rPr>
                <w:sz w:val="16"/>
              </w:rPr>
              <w:t xml:space="preserve"> r.</w:t>
            </w:r>
          </w:p>
        </w:tc>
      </w:tr>
    </w:tbl>
    <w:p w:rsidR="00D107B4" w:rsidRDefault="00D107B4" w:rsidP="00D107B4">
      <w:pPr>
        <w:rPr>
          <w:sz w:val="8"/>
          <w:szCs w:val="8"/>
        </w:rPr>
      </w:pPr>
      <w:r>
        <w:rPr>
          <w:sz w:val="8"/>
          <w:szCs w:val="8"/>
        </w:rPr>
        <w:t xml:space="preserve">      </w:t>
      </w:r>
    </w:p>
    <w:p w:rsidR="00D107B4" w:rsidRDefault="00D107B4" w:rsidP="00D107B4">
      <w:pPr>
        <w:rPr>
          <w:b/>
        </w:rPr>
      </w:pPr>
      <w:r>
        <w:rPr>
          <w:b/>
        </w:rPr>
        <w:t>DN – 1                     DEKLARACJA NA PODATEK OD NIERUCHOMOŚCI</w:t>
      </w:r>
    </w:p>
    <w:p w:rsidR="00D107B4" w:rsidRDefault="00D107B4" w:rsidP="00D107B4">
      <w:pPr>
        <w:rPr>
          <w:sz w:val="10"/>
          <w:szCs w:val="10"/>
        </w:rPr>
      </w:pPr>
      <w:r>
        <w:rPr>
          <w:sz w:val="10"/>
          <w:szCs w:val="10"/>
        </w:rPr>
        <w:t xml:space="preserve">   </w:t>
      </w:r>
    </w:p>
    <w:tbl>
      <w:tblPr>
        <w:tblW w:w="0" w:type="auto"/>
        <w:tblInd w:w="3833" w:type="dxa"/>
        <w:tblLayout w:type="fixed"/>
        <w:tblCellMar>
          <w:top w:w="55" w:type="dxa"/>
          <w:left w:w="55" w:type="dxa"/>
          <w:bottom w:w="55" w:type="dxa"/>
          <w:right w:w="55" w:type="dxa"/>
        </w:tblCellMar>
        <w:tblLook w:val="0000" w:firstRow="0" w:lastRow="0" w:firstColumn="0" w:lastColumn="0" w:noHBand="0" w:noVBand="0"/>
      </w:tblPr>
      <w:tblGrid>
        <w:gridCol w:w="1440"/>
        <w:gridCol w:w="2227"/>
      </w:tblGrid>
      <w:tr w:rsidR="00D107B4" w:rsidTr="00172429">
        <w:tc>
          <w:tcPr>
            <w:tcW w:w="1440" w:type="dxa"/>
          </w:tcPr>
          <w:p w:rsidR="00D107B4" w:rsidRDefault="00D107B4" w:rsidP="00172429">
            <w:pPr>
              <w:pStyle w:val="Zawartotabeli"/>
              <w:snapToGrid w:val="0"/>
              <w:rPr>
                <w:sz w:val="18"/>
                <w:szCs w:val="18"/>
              </w:rPr>
            </w:pPr>
          </w:p>
          <w:p w:rsidR="00D107B4" w:rsidRDefault="00D107B4" w:rsidP="00172429">
            <w:pPr>
              <w:pStyle w:val="Zawartotabeli"/>
              <w:rPr>
                <w:sz w:val="14"/>
                <w:szCs w:val="14"/>
              </w:rPr>
            </w:pPr>
            <w:r>
              <w:rPr>
                <w:sz w:val="14"/>
                <w:szCs w:val="14"/>
              </w:rPr>
              <w:t xml:space="preserve">  </w:t>
            </w:r>
          </w:p>
          <w:p w:rsidR="00D107B4" w:rsidRDefault="00D107B4" w:rsidP="00CD2998">
            <w:pPr>
              <w:pStyle w:val="Zawartotabeli"/>
              <w:jc w:val="right"/>
              <w:rPr>
                <w:sz w:val="18"/>
                <w:szCs w:val="18"/>
              </w:rPr>
            </w:pPr>
          </w:p>
        </w:tc>
        <w:tc>
          <w:tcPr>
            <w:tcW w:w="2227" w:type="dxa"/>
            <w:tcBorders>
              <w:top w:val="single" w:sz="2" w:space="0" w:color="000000"/>
              <w:left w:val="single" w:sz="2" w:space="0" w:color="000000"/>
              <w:bottom w:val="single" w:sz="2" w:space="0" w:color="000000"/>
              <w:right w:val="single" w:sz="2" w:space="0" w:color="000000"/>
            </w:tcBorders>
          </w:tcPr>
          <w:p w:rsidR="00D107B4" w:rsidRDefault="00D107B4" w:rsidP="00172429">
            <w:pPr>
              <w:pStyle w:val="Zawartotabeli"/>
              <w:snapToGrid w:val="0"/>
              <w:rPr>
                <w:sz w:val="18"/>
                <w:szCs w:val="18"/>
              </w:rPr>
            </w:pPr>
            <w:r>
              <w:rPr>
                <w:sz w:val="18"/>
                <w:szCs w:val="18"/>
              </w:rPr>
              <w:t xml:space="preserve">2. Rok </w:t>
            </w:r>
          </w:p>
          <w:p w:rsidR="00D107B4" w:rsidRDefault="00D107B4" w:rsidP="00172429">
            <w:pPr>
              <w:pStyle w:val="Zawartotabeli"/>
              <w:rPr>
                <w:sz w:val="14"/>
                <w:szCs w:val="14"/>
              </w:rPr>
            </w:pPr>
            <w:r>
              <w:rPr>
                <w:sz w:val="14"/>
                <w:szCs w:val="14"/>
              </w:rPr>
              <w:t xml:space="preserve">     </w:t>
            </w:r>
          </w:p>
          <w:p w:rsidR="00D107B4" w:rsidRDefault="00D107B4" w:rsidP="00172429">
            <w:pPr>
              <w:pStyle w:val="Zawartotabeli"/>
              <w:rPr>
                <w:sz w:val="18"/>
                <w:szCs w:val="18"/>
              </w:rPr>
            </w:pPr>
            <w:r>
              <w:rPr>
                <w:sz w:val="18"/>
                <w:szCs w:val="18"/>
              </w:rPr>
              <w:t>..............................................</w:t>
            </w:r>
          </w:p>
        </w:tc>
      </w:tr>
    </w:tbl>
    <w:p w:rsidR="00D107B4" w:rsidRDefault="00D107B4" w:rsidP="00D107B4">
      <w:pPr>
        <w:rPr>
          <w:sz w:val="12"/>
          <w:szCs w:val="12"/>
        </w:rPr>
      </w:pPr>
      <w:r>
        <w:rPr>
          <w:sz w:val="12"/>
          <w:szCs w:val="12"/>
        </w:rPr>
        <w:t xml:space="preserve">      </w:t>
      </w:r>
    </w:p>
    <w:tbl>
      <w:tblPr>
        <w:tblW w:w="0" w:type="auto"/>
        <w:tblInd w:w="70" w:type="dxa"/>
        <w:tblLayout w:type="fixed"/>
        <w:tblCellMar>
          <w:top w:w="70" w:type="dxa"/>
          <w:left w:w="70" w:type="dxa"/>
          <w:bottom w:w="70" w:type="dxa"/>
          <w:right w:w="70" w:type="dxa"/>
        </w:tblCellMar>
        <w:tblLook w:val="0000" w:firstRow="0" w:lastRow="0" w:firstColumn="0" w:lastColumn="0" w:noHBand="0" w:noVBand="0"/>
      </w:tblPr>
      <w:tblGrid>
        <w:gridCol w:w="192"/>
        <w:gridCol w:w="1157"/>
        <w:gridCol w:w="2357"/>
        <w:gridCol w:w="547"/>
        <w:gridCol w:w="867"/>
        <w:gridCol w:w="1684"/>
        <w:gridCol w:w="145"/>
        <w:gridCol w:w="1614"/>
        <w:gridCol w:w="1857"/>
      </w:tblGrid>
      <w:tr w:rsidR="00D107B4" w:rsidTr="00172429">
        <w:trPr>
          <w:cantSplit/>
          <w:trHeight w:val="1935"/>
        </w:trPr>
        <w:tc>
          <w:tcPr>
            <w:tcW w:w="1349" w:type="dxa"/>
            <w:gridSpan w:val="2"/>
            <w:tcBorders>
              <w:top w:val="single" w:sz="2" w:space="0" w:color="000000"/>
              <w:left w:val="single" w:sz="2" w:space="0" w:color="000000"/>
              <w:bottom w:val="single" w:sz="4" w:space="0" w:color="000000"/>
            </w:tcBorders>
            <w:shd w:val="clear" w:color="auto" w:fill="E6E6E6"/>
          </w:tcPr>
          <w:p w:rsidR="00D107B4" w:rsidRDefault="00D107B4" w:rsidP="00172429">
            <w:pPr>
              <w:snapToGrid w:val="0"/>
              <w:ind w:right="-15"/>
            </w:pPr>
            <w:r>
              <w:rPr>
                <w:sz w:val="16"/>
              </w:rPr>
              <w:t xml:space="preserve">Podstawa prawna: </w:t>
            </w:r>
            <w:r>
              <w:rPr>
                <w:sz w:val="10"/>
                <w:szCs w:val="10"/>
              </w:rPr>
              <w:t xml:space="preserve"> </w:t>
            </w:r>
            <w:r>
              <w:rPr>
                <w:sz w:val="16"/>
              </w:rPr>
              <w:t>Składający:</w:t>
            </w:r>
            <w:r>
              <w:t xml:space="preserve">     </w:t>
            </w:r>
          </w:p>
          <w:p w:rsidR="00D107B4" w:rsidRDefault="00D107B4" w:rsidP="00172429">
            <w:pPr>
              <w:ind w:right="-15"/>
              <w:jc w:val="both"/>
              <w:rPr>
                <w:sz w:val="16"/>
              </w:rPr>
            </w:pPr>
          </w:p>
          <w:p w:rsidR="00D107B4" w:rsidRDefault="00D107B4" w:rsidP="00172429">
            <w:pPr>
              <w:ind w:right="-15"/>
              <w:jc w:val="both"/>
              <w:rPr>
                <w:sz w:val="16"/>
              </w:rPr>
            </w:pPr>
          </w:p>
          <w:p w:rsidR="00D107B4" w:rsidRDefault="00D107B4" w:rsidP="00172429">
            <w:pPr>
              <w:ind w:right="-15"/>
              <w:jc w:val="both"/>
              <w:rPr>
                <w:sz w:val="16"/>
              </w:rPr>
            </w:pPr>
          </w:p>
          <w:p w:rsidR="00D107B4" w:rsidRDefault="00D107B4" w:rsidP="00172429">
            <w:pPr>
              <w:ind w:right="-15"/>
              <w:jc w:val="both"/>
              <w:rPr>
                <w:sz w:val="16"/>
              </w:rPr>
            </w:pPr>
          </w:p>
          <w:p w:rsidR="00D107B4" w:rsidRDefault="00D107B4" w:rsidP="00172429">
            <w:pPr>
              <w:ind w:right="-15"/>
              <w:jc w:val="both"/>
              <w:rPr>
                <w:sz w:val="16"/>
              </w:rPr>
            </w:pPr>
          </w:p>
          <w:p w:rsidR="00D107B4" w:rsidRDefault="00D107B4" w:rsidP="00172429">
            <w:pPr>
              <w:ind w:right="-15"/>
              <w:jc w:val="both"/>
              <w:rPr>
                <w:sz w:val="16"/>
              </w:rPr>
            </w:pPr>
            <w:r>
              <w:rPr>
                <w:sz w:val="16"/>
              </w:rPr>
              <w:t xml:space="preserve">Termin składania:   </w:t>
            </w:r>
          </w:p>
          <w:p w:rsidR="00D107B4" w:rsidRDefault="00D107B4" w:rsidP="00172429">
            <w:pPr>
              <w:ind w:right="-15"/>
              <w:rPr>
                <w:sz w:val="10"/>
                <w:szCs w:val="10"/>
              </w:rPr>
            </w:pPr>
            <w:r>
              <w:rPr>
                <w:sz w:val="10"/>
                <w:szCs w:val="10"/>
              </w:rPr>
              <w:t xml:space="preserve">  </w:t>
            </w:r>
          </w:p>
          <w:p w:rsidR="00D107B4" w:rsidRDefault="00D107B4" w:rsidP="00172429">
            <w:pPr>
              <w:ind w:right="-15"/>
              <w:rPr>
                <w:sz w:val="16"/>
              </w:rPr>
            </w:pPr>
            <w:r>
              <w:rPr>
                <w:sz w:val="16"/>
              </w:rPr>
              <w:t>Miejsce składania:</w:t>
            </w:r>
          </w:p>
        </w:tc>
        <w:tc>
          <w:tcPr>
            <w:tcW w:w="9071" w:type="dxa"/>
            <w:gridSpan w:val="7"/>
            <w:tcBorders>
              <w:top w:val="single" w:sz="2" w:space="0" w:color="000000"/>
              <w:bottom w:val="single" w:sz="4" w:space="0" w:color="000000"/>
              <w:right w:val="single" w:sz="2" w:space="0" w:color="000000"/>
            </w:tcBorders>
            <w:shd w:val="clear" w:color="auto" w:fill="E6E6E6"/>
          </w:tcPr>
          <w:p w:rsidR="00D107B4" w:rsidRDefault="00D107B4" w:rsidP="00172429">
            <w:pPr>
              <w:snapToGrid w:val="0"/>
              <w:ind w:right="-15"/>
              <w:rPr>
                <w:sz w:val="16"/>
              </w:rPr>
            </w:pPr>
            <w:r>
              <w:rPr>
                <w:sz w:val="16"/>
              </w:rPr>
              <w:t xml:space="preserve">Ustawa z dnia 12 stycznia 1991 r. o podatkach i opłatach lokalnych (tekst jednolity </w:t>
            </w:r>
            <w:proofErr w:type="spellStart"/>
            <w:r>
              <w:rPr>
                <w:sz w:val="16"/>
              </w:rPr>
              <w:t>Dz.U</w:t>
            </w:r>
            <w:proofErr w:type="spellEnd"/>
            <w:r>
              <w:rPr>
                <w:sz w:val="16"/>
              </w:rPr>
              <w:t>. z 201</w:t>
            </w:r>
            <w:r w:rsidR="008A40F1">
              <w:rPr>
                <w:sz w:val="16"/>
              </w:rPr>
              <w:t>4</w:t>
            </w:r>
            <w:r>
              <w:rPr>
                <w:sz w:val="16"/>
              </w:rPr>
              <w:t xml:space="preserve"> r., poz. </w:t>
            </w:r>
            <w:r w:rsidR="008A40F1">
              <w:rPr>
                <w:sz w:val="16"/>
              </w:rPr>
              <w:t>849</w:t>
            </w:r>
            <w:r>
              <w:rPr>
                <w:sz w:val="16"/>
              </w:rPr>
              <w:t xml:space="preserve"> ze zmianami).</w:t>
            </w:r>
          </w:p>
          <w:p w:rsidR="00D107B4" w:rsidRDefault="00D107B4" w:rsidP="00172429">
            <w:pPr>
              <w:snapToGrid w:val="0"/>
              <w:ind w:right="-15"/>
              <w:jc w:val="both"/>
              <w:rPr>
                <w:sz w:val="16"/>
              </w:rPr>
            </w:pPr>
            <w:r>
              <w:rPr>
                <w:sz w:val="16"/>
                <w:szCs w:val="16"/>
              </w:rPr>
              <w:t>Formu</w:t>
            </w:r>
            <w:r>
              <w:rPr>
                <w:sz w:val="16"/>
              </w:rPr>
              <w:t xml:space="preserve">larz przeznaczony dla osób prawnych, jednostek organizacyjnych oraz spółek nie mających osobowości prawnej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ze spółkami nieposiadającymi osobowości prawnej, z wyjątkiem osób tworzących wspólnotę mieszkaniową. </w:t>
            </w:r>
          </w:p>
          <w:p w:rsidR="00D107B4" w:rsidRDefault="00D107B4" w:rsidP="00172429">
            <w:pPr>
              <w:snapToGrid w:val="0"/>
              <w:ind w:right="-15"/>
              <w:jc w:val="both"/>
              <w:rPr>
                <w:sz w:val="16"/>
              </w:rPr>
            </w:pPr>
            <w:r>
              <w:rPr>
                <w:sz w:val="16"/>
              </w:rPr>
              <w:t>Do 31 stycznia każdego roku podatkowego lub w terminie 14 dni od zaistnienia okoliczności mających wpływ na powstanie bądź   wygaśnięcie obowiązku podatkowego.</w:t>
            </w:r>
          </w:p>
          <w:p w:rsidR="00D107B4" w:rsidRDefault="00D107B4" w:rsidP="00172429">
            <w:pPr>
              <w:snapToGrid w:val="0"/>
              <w:ind w:right="-15"/>
              <w:jc w:val="both"/>
              <w:rPr>
                <w:sz w:val="16"/>
              </w:rPr>
            </w:pPr>
            <w:r>
              <w:rPr>
                <w:sz w:val="16"/>
              </w:rPr>
              <w:t>Organ podatkowy właściwy ze względu na miejsce położenia gruntów, budynków, budowli.</w:t>
            </w: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rPr>
            </w:pPr>
            <w:r>
              <w:rPr>
                <w:b/>
              </w:rPr>
              <w:t>A. MIEJSCE SKŁADANIA DEKLARACJI</w:t>
            </w: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shd w:val="clear" w:color="auto" w:fill="E6E6E6"/>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shd w:val="clear" w:color="auto" w:fill="E6E6E6"/>
          </w:tcPr>
          <w:p w:rsidR="00D107B4" w:rsidRDefault="00D107B4" w:rsidP="00172429">
            <w:pPr>
              <w:snapToGrid w:val="0"/>
              <w:ind w:right="-15"/>
              <w:rPr>
                <w:sz w:val="16"/>
              </w:rPr>
            </w:pPr>
            <w:r>
              <w:rPr>
                <w:sz w:val="16"/>
              </w:rPr>
              <w:t>3. Burmistrz Gminy Żmigród</w:t>
            </w:r>
          </w:p>
          <w:p w:rsidR="00D107B4" w:rsidRDefault="00D107B4" w:rsidP="00172429">
            <w:pPr>
              <w:ind w:right="-15"/>
              <w:rPr>
                <w:sz w:val="16"/>
              </w:rPr>
            </w:pPr>
            <w:r>
              <w:rPr>
                <w:sz w:val="16"/>
              </w:rPr>
              <w:t xml:space="preserve">    Pl. Wojska Polskiego 2-3</w:t>
            </w:r>
          </w:p>
          <w:p w:rsidR="00D107B4" w:rsidRDefault="00D107B4" w:rsidP="00172429">
            <w:pPr>
              <w:ind w:right="-15"/>
              <w:rPr>
                <w:sz w:val="16"/>
              </w:rPr>
            </w:pPr>
            <w:r>
              <w:rPr>
                <w:sz w:val="16"/>
              </w:rPr>
              <w:t xml:space="preserve">    55-140 Żmigród</w:t>
            </w: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bottom w:val="single" w:sz="4" w:space="0" w:color="000000"/>
              <w:right w:val="single" w:sz="4" w:space="0" w:color="000000"/>
            </w:tcBorders>
            <w:shd w:val="clear" w:color="auto" w:fill="E6E6E6"/>
          </w:tcPr>
          <w:p w:rsidR="00D107B4" w:rsidRDefault="00D107B4" w:rsidP="00172429">
            <w:pPr>
              <w:snapToGrid w:val="0"/>
              <w:ind w:right="-15"/>
              <w:rPr>
                <w:sz w:val="16"/>
                <w:szCs w:val="16"/>
              </w:rPr>
            </w:pPr>
            <w:r>
              <w:rPr>
                <w:b/>
              </w:rPr>
              <w:t xml:space="preserve">B. DANE PODATNIKA </w:t>
            </w:r>
            <w:r>
              <w:rPr>
                <w:sz w:val="16"/>
                <w:szCs w:val="16"/>
              </w:rPr>
              <w:t>(niepotrzebne skreślić)</w:t>
            </w:r>
          </w:p>
          <w:p w:rsidR="00D107B4" w:rsidRDefault="00D107B4" w:rsidP="00172429">
            <w:pPr>
              <w:ind w:right="-15"/>
              <w:rPr>
                <w:sz w:val="16"/>
              </w:rPr>
            </w:pPr>
            <w:r>
              <w:rPr>
                <w:sz w:val="16"/>
              </w:rPr>
              <w:t xml:space="preserve">       * - dotyczy podatnika nie będącego osobą fizyczną            ** - dotyczy podatnika będącego osobą fizyczną</w:t>
            </w: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bCs/>
                <w:sz w:val="20"/>
                <w:szCs w:val="20"/>
              </w:rPr>
            </w:pPr>
            <w:r>
              <w:rPr>
                <w:b/>
                <w:bCs/>
                <w:sz w:val="20"/>
                <w:szCs w:val="20"/>
              </w:rPr>
              <w:t>B.1 DANE IDENTYFIKACYJNE</w:t>
            </w: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4. Rodzaj podatnika (zaznaczyć właściwy kwadrat)</w:t>
            </w:r>
          </w:p>
          <w:p w:rsidR="00D107B4" w:rsidRDefault="00D107B4" w:rsidP="00172429">
            <w:pPr>
              <w:ind w:right="-15"/>
              <w:rPr>
                <w:sz w:val="16"/>
              </w:rPr>
            </w:pPr>
            <w:r>
              <w:rPr>
                <w:rFonts w:ascii="Wingdings" w:hAnsi="Wingdings"/>
                <w:sz w:val="20"/>
              </w:rPr>
              <w:t></w:t>
            </w:r>
            <w:r>
              <w:rPr>
                <w:sz w:val="16"/>
              </w:rPr>
              <w:t xml:space="preserve"> 1. osoba fizyczna                       </w:t>
            </w:r>
            <w:r>
              <w:rPr>
                <w:rFonts w:ascii="Wingdings" w:hAnsi="Wingdings"/>
                <w:sz w:val="20"/>
              </w:rPr>
              <w:t></w:t>
            </w:r>
            <w:r>
              <w:rPr>
                <w:sz w:val="16"/>
              </w:rPr>
              <w:t xml:space="preserve">  2. osoba prawna         </w:t>
            </w:r>
            <w:r>
              <w:rPr>
                <w:rFonts w:ascii="Wingdings" w:hAnsi="Wingdings"/>
                <w:sz w:val="20"/>
              </w:rPr>
              <w:t></w:t>
            </w:r>
            <w:r>
              <w:rPr>
                <w:sz w:val="16"/>
              </w:rPr>
              <w:t xml:space="preserve"> 3. jednostka organizacyjna      </w:t>
            </w:r>
            <w:r>
              <w:rPr>
                <w:rFonts w:ascii="Wingdings" w:hAnsi="Wingdings"/>
                <w:sz w:val="20"/>
              </w:rPr>
              <w:t></w:t>
            </w:r>
            <w:r>
              <w:rPr>
                <w:sz w:val="16"/>
              </w:rPr>
              <w:t xml:space="preserve">  4. spółka nie mająca osobowości prawnej</w:t>
            </w: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5. Rodzaj własności, posiadania (zaznaczyć właściwy kwadrat)</w:t>
            </w:r>
          </w:p>
          <w:p w:rsidR="00D107B4" w:rsidRDefault="00D107B4" w:rsidP="00172429">
            <w:pPr>
              <w:rPr>
                <w:sz w:val="16"/>
              </w:rPr>
            </w:pPr>
            <w:r>
              <w:rPr>
                <w:rFonts w:ascii="Wingdings" w:hAnsi="Wingdings"/>
                <w:sz w:val="20"/>
              </w:rPr>
              <w:t></w:t>
            </w:r>
            <w:r>
              <w:rPr>
                <w:sz w:val="16"/>
              </w:rPr>
              <w:t xml:space="preserve"> 1. właściciel       </w:t>
            </w:r>
            <w:r>
              <w:rPr>
                <w:rFonts w:ascii="Wingdings" w:hAnsi="Wingdings"/>
                <w:sz w:val="20"/>
              </w:rPr>
              <w:t></w:t>
            </w:r>
            <w:r>
              <w:rPr>
                <w:sz w:val="16"/>
              </w:rPr>
              <w:t xml:space="preserve">  2. współwłaściciel         </w:t>
            </w:r>
            <w:r>
              <w:rPr>
                <w:rFonts w:ascii="Wingdings" w:hAnsi="Wingdings"/>
                <w:sz w:val="20"/>
              </w:rPr>
              <w:t></w:t>
            </w:r>
            <w:r>
              <w:rPr>
                <w:sz w:val="16"/>
              </w:rPr>
              <w:t xml:space="preserve"> 3. posiadacz samoistny   </w:t>
            </w:r>
            <w:r>
              <w:rPr>
                <w:rFonts w:ascii="Wingdings" w:hAnsi="Wingdings"/>
                <w:sz w:val="20"/>
              </w:rPr>
              <w:t></w:t>
            </w:r>
            <w:r>
              <w:rPr>
                <w:sz w:val="16"/>
              </w:rPr>
              <w:t xml:space="preserve">  4. współposiadacz  samoistny </w:t>
            </w:r>
            <w:r>
              <w:rPr>
                <w:rFonts w:ascii="Wingdings" w:hAnsi="Wingdings"/>
                <w:sz w:val="20"/>
              </w:rPr>
              <w:t></w:t>
            </w:r>
            <w:r>
              <w:rPr>
                <w:sz w:val="16"/>
              </w:rPr>
              <w:t xml:space="preserve"> 5. użytkownik wieczysty</w:t>
            </w:r>
          </w:p>
          <w:p w:rsidR="00D107B4" w:rsidRDefault="00D107B4" w:rsidP="00172429">
            <w:pPr>
              <w:ind w:right="-15"/>
              <w:rPr>
                <w:sz w:val="16"/>
              </w:rPr>
            </w:pPr>
            <w:r>
              <w:rPr>
                <w:rFonts w:ascii="Wingdings" w:hAnsi="Wingdings"/>
                <w:sz w:val="20"/>
              </w:rPr>
              <w:t></w:t>
            </w:r>
            <w:r>
              <w:rPr>
                <w:sz w:val="16"/>
              </w:rPr>
              <w:t xml:space="preserve"> 6. współużytkownik wieczysty  </w:t>
            </w:r>
            <w:r>
              <w:rPr>
                <w:sz w:val="20"/>
              </w:rPr>
              <w:t xml:space="preserve"> </w:t>
            </w:r>
            <w:r>
              <w:rPr>
                <w:rFonts w:ascii="Wingdings" w:hAnsi="Wingdings"/>
                <w:sz w:val="20"/>
              </w:rPr>
              <w:t></w:t>
            </w:r>
            <w:r>
              <w:rPr>
                <w:sz w:val="16"/>
              </w:rPr>
              <w:t xml:space="preserve"> 7. posiadacz zależny (np. dzierżawca, najemca)   </w:t>
            </w:r>
            <w:r>
              <w:rPr>
                <w:rFonts w:ascii="Wingdings" w:hAnsi="Wingdings"/>
                <w:sz w:val="20"/>
              </w:rPr>
              <w:t></w:t>
            </w:r>
            <w:r>
              <w:rPr>
                <w:sz w:val="16"/>
              </w:rPr>
              <w:t xml:space="preserve">  8. współposiadacz zależny (np. dzierżawca, najemca)</w:t>
            </w: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6. Miejsce/a (adres/y) położenia przedmiotów opodatkowania oraz identyfikator/y, numer/y działek, budowli i lokali</w:t>
            </w:r>
          </w:p>
          <w:p w:rsidR="00D107B4" w:rsidRDefault="00D107B4" w:rsidP="00172429">
            <w:pPr>
              <w:ind w:right="-15"/>
              <w:rPr>
                <w:sz w:val="16"/>
              </w:rPr>
            </w:pPr>
          </w:p>
          <w:p w:rsidR="00D107B4" w:rsidRDefault="00D107B4" w:rsidP="00172429">
            <w:pPr>
              <w:ind w:right="-15"/>
              <w:rPr>
                <w:sz w:val="16"/>
              </w:rPr>
            </w:pP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 xml:space="preserve">7. Numer/y księgi wieczystej lub zbioru/ów dokumentów oraz nazwa sądu, w którym prowadzona jest księga wieczysta lub zbiór dokumentów. </w:t>
            </w:r>
          </w:p>
          <w:p w:rsidR="00D107B4" w:rsidRDefault="00D107B4" w:rsidP="00172429">
            <w:pPr>
              <w:ind w:right="-15"/>
              <w:rPr>
                <w:sz w:val="16"/>
              </w:rPr>
            </w:pPr>
          </w:p>
          <w:p w:rsidR="00D107B4" w:rsidRDefault="00D107B4" w:rsidP="00172429">
            <w:pPr>
              <w:ind w:right="-15"/>
              <w:rPr>
                <w:sz w:val="16"/>
              </w:rPr>
            </w:pP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8. Nazwa pełna* / Nazwisko, pierwsze imię, drugie imię**</w:t>
            </w:r>
          </w:p>
          <w:p w:rsidR="00D107B4" w:rsidRDefault="00D107B4" w:rsidP="00172429">
            <w:pPr>
              <w:ind w:right="-15"/>
              <w:rPr>
                <w:sz w:val="16"/>
              </w:rPr>
            </w:pPr>
          </w:p>
          <w:p w:rsidR="00D107B4" w:rsidRDefault="00D107B4" w:rsidP="00172429">
            <w:pPr>
              <w:ind w:right="-15"/>
              <w:rPr>
                <w:sz w:val="16"/>
              </w:rPr>
            </w:pP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10228" w:type="dxa"/>
            <w:gridSpan w:val="8"/>
            <w:tcBorders>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9. Nazwa skrócona* / Imię ojca, imię matki**</w:t>
            </w:r>
          </w:p>
          <w:p w:rsidR="00D107B4" w:rsidRDefault="00D107B4" w:rsidP="00172429">
            <w:pPr>
              <w:snapToGrid w:val="0"/>
              <w:ind w:right="-15"/>
              <w:rPr>
                <w:sz w:val="16"/>
              </w:rPr>
            </w:pPr>
          </w:p>
          <w:p w:rsidR="00D107B4" w:rsidRDefault="00D107B4" w:rsidP="00172429">
            <w:pPr>
              <w:snapToGrid w:val="0"/>
              <w:ind w:right="-15"/>
              <w:rPr>
                <w:sz w:val="16"/>
              </w:rPr>
            </w:pP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10228" w:type="dxa"/>
            <w:gridSpan w:val="8"/>
            <w:tcBorders>
              <w:left w:val="single" w:sz="4" w:space="0" w:color="000000"/>
              <w:bottom w:val="single" w:sz="4" w:space="0" w:color="000000"/>
              <w:right w:val="single" w:sz="4" w:space="0" w:color="000000"/>
            </w:tcBorders>
          </w:tcPr>
          <w:p w:rsidR="00D107B4" w:rsidRDefault="00D107B4" w:rsidP="00172429">
            <w:pPr>
              <w:snapToGrid w:val="0"/>
              <w:ind w:right="-15"/>
              <w:rPr>
                <w:sz w:val="16"/>
                <w:lang w:val="en-GB"/>
              </w:rPr>
            </w:pPr>
            <w:r>
              <w:rPr>
                <w:sz w:val="16"/>
                <w:lang w:val="en-GB"/>
              </w:rPr>
              <w:t xml:space="preserve">10. </w:t>
            </w:r>
            <w:proofErr w:type="spellStart"/>
            <w:r>
              <w:rPr>
                <w:sz w:val="16"/>
                <w:lang w:val="en-GB"/>
              </w:rPr>
              <w:t>Identyfikator</w:t>
            </w:r>
            <w:proofErr w:type="spellEnd"/>
            <w:r>
              <w:rPr>
                <w:sz w:val="16"/>
                <w:lang w:val="en-GB"/>
              </w:rPr>
              <w:t xml:space="preserve"> REGON*/PESEL**</w:t>
            </w:r>
          </w:p>
          <w:p w:rsidR="00D107B4" w:rsidRDefault="00D107B4" w:rsidP="00172429">
            <w:pPr>
              <w:snapToGrid w:val="0"/>
              <w:ind w:right="-15"/>
              <w:rPr>
                <w:sz w:val="12"/>
                <w:szCs w:val="12"/>
                <w:lang w:val="en-GB"/>
              </w:rPr>
            </w:pPr>
          </w:p>
          <w:p w:rsidR="00D107B4" w:rsidRDefault="00D107B4" w:rsidP="00172429">
            <w:pPr>
              <w:snapToGrid w:val="0"/>
              <w:ind w:right="-15"/>
              <w:rPr>
                <w:sz w:val="12"/>
                <w:szCs w:val="12"/>
                <w:lang w:val="en-GB"/>
              </w:rPr>
            </w:pPr>
            <w:r>
              <w:rPr>
                <w:sz w:val="12"/>
                <w:szCs w:val="12"/>
                <w:lang w:val="en-GB"/>
              </w:rPr>
              <w:t xml:space="preserve">    </w:t>
            </w: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sz w:val="20"/>
                <w:szCs w:val="20"/>
              </w:rPr>
            </w:pPr>
            <w:r>
              <w:rPr>
                <w:b/>
                <w:sz w:val="20"/>
                <w:szCs w:val="20"/>
              </w:rPr>
              <w:t>B.2 ADRES SIEDZIBY* / ADRES ZAMIESZKANIA**</w:t>
            </w: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3514"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11. Kraj</w:t>
            </w:r>
          </w:p>
          <w:p w:rsidR="00D107B4" w:rsidRDefault="00D107B4" w:rsidP="00172429">
            <w:pPr>
              <w:snapToGrid w:val="0"/>
              <w:ind w:right="-15"/>
              <w:rPr>
                <w:sz w:val="14"/>
                <w:szCs w:val="14"/>
              </w:rPr>
            </w:pPr>
          </w:p>
          <w:p w:rsidR="00D107B4" w:rsidRDefault="00D107B4" w:rsidP="00172429">
            <w:pPr>
              <w:ind w:right="-15"/>
              <w:rPr>
                <w:sz w:val="14"/>
                <w:szCs w:val="14"/>
              </w:rPr>
            </w:pPr>
            <w:r>
              <w:rPr>
                <w:sz w:val="14"/>
                <w:szCs w:val="14"/>
              </w:rPr>
              <w:t xml:space="preserve">   </w:t>
            </w:r>
          </w:p>
        </w:tc>
        <w:tc>
          <w:tcPr>
            <w:tcW w:w="3243" w:type="dxa"/>
            <w:gridSpan w:val="4"/>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12. Województwo</w:t>
            </w:r>
          </w:p>
        </w:tc>
        <w:tc>
          <w:tcPr>
            <w:tcW w:w="3471" w:type="dxa"/>
            <w:gridSpan w:val="2"/>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13. Powiat</w:t>
            </w:r>
          </w:p>
        </w:tc>
      </w:tr>
      <w:tr w:rsidR="00D107B4" w:rsidTr="00172429">
        <w:tblPrEx>
          <w:tblCellMar>
            <w:top w:w="0" w:type="dxa"/>
            <w:bottom w:w="0" w:type="dxa"/>
          </w:tblCellMar>
        </w:tblPrEx>
        <w:trPr>
          <w:cantSplit/>
        </w:trPr>
        <w:tc>
          <w:tcPr>
            <w:tcW w:w="192" w:type="dxa"/>
            <w:tcBorders>
              <w:left w:val="single" w:sz="4" w:space="0" w:color="000000"/>
            </w:tcBorders>
          </w:tcPr>
          <w:p w:rsidR="00D107B4" w:rsidRDefault="00D107B4" w:rsidP="00172429">
            <w:pPr>
              <w:snapToGrid w:val="0"/>
              <w:ind w:right="-15"/>
              <w:rPr>
                <w:sz w:val="16"/>
              </w:rPr>
            </w:pPr>
          </w:p>
        </w:tc>
        <w:tc>
          <w:tcPr>
            <w:tcW w:w="3514"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14. Gmina</w:t>
            </w:r>
          </w:p>
          <w:p w:rsidR="00D107B4" w:rsidRDefault="00D107B4" w:rsidP="00172429">
            <w:pPr>
              <w:ind w:right="-15"/>
              <w:rPr>
                <w:sz w:val="14"/>
                <w:szCs w:val="14"/>
              </w:rPr>
            </w:pPr>
          </w:p>
          <w:p w:rsidR="00D107B4" w:rsidRDefault="00D107B4" w:rsidP="00172429">
            <w:pPr>
              <w:ind w:right="-15"/>
              <w:rPr>
                <w:sz w:val="14"/>
                <w:szCs w:val="14"/>
              </w:rPr>
            </w:pPr>
            <w:r>
              <w:rPr>
                <w:sz w:val="14"/>
                <w:szCs w:val="14"/>
              </w:rPr>
              <w:t xml:space="preserve">  </w:t>
            </w:r>
          </w:p>
        </w:tc>
        <w:tc>
          <w:tcPr>
            <w:tcW w:w="3243" w:type="dxa"/>
            <w:gridSpan w:val="4"/>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15. Ulica</w:t>
            </w:r>
          </w:p>
        </w:tc>
        <w:tc>
          <w:tcPr>
            <w:tcW w:w="3471" w:type="dxa"/>
            <w:gridSpan w:val="2"/>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16. Numer domu / Numer lokalu</w:t>
            </w: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3514"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17. Miejscowość</w:t>
            </w:r>
          </w:p>
          <w:p w:rsidR="00D107B4" w:rsidRDefault="00D107B4" w:rsidP="00172429">
            <w:pPr>
              <w:snapToGrid w:val="0"/>
              <w:ind w:right="-15"/>
              <w:rPr>
                <w:sz w:val="14"/>
                <w:szCs w:val="14"/>
              </w:rPr>
            </w:pPr>
          </w:p>
          <w:p w:rsidR="00D107B4" w:rsidRDefault="00D107B4" w:rsidP="00172429">
            <w:pPr>
              <w:ind w:right="-15"/>
              <w:rPr>
                <w:sz w:val="14"/>
                <w:szCs w:val="14"/>
              </w:rPr>
            </w:pPr>
            <w:r>
              <w:rPr>
                <w:sz w:val="14"/>
                <w:szCs w:val="14"/>
              </w:rPr>
              <w:t xml:space="preserve">  </w:t>
            </w:r>
          </w:p>
        </w:tc>
        <w:tc>
          <w:tcPr>
            <w:tcW w:w="3243" w:type="dxa"/>
            <w:gridSpan w:val="4"/>
            <w:tcBorders>
              <w:top w:val="single" w:sz="4" w:space="0" w:color="000000"/>
              <w:left w:val="single" w:sz="4" w:space="0" w:color="000000"/>
              <w:bottom w:val="single" w:sz="4" w:space="0" w:color="000000"/>
            </w:tcBorders>
          </w:tcPr>
          <w:p w:rsidR="00D107B4" w:rsidRDefault="00D107B4" w:rsidP="00172429">
            <w:pPr>
              <w:snapToGrid w:val="0"/>
              <w:ind w:right="-15"/>
              <w:rPr>
                <w:sz w:val="16"/>
              </w:rPr>
            </w:pPr>
            <w:r>
              <w:rPr>
                <w:sz w:val="16"/>
              </w:rPr>
              <w:t>18. Kod pocztowy</w:t>
            </w:r>
          </w:p>
        </w:tc>
        <w:tc>
          <w:tcPr>
            <w:tcW w:w="3471" w:type="dxa"/>
            <w:gridSpan w:val="2"/>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19. Poczta</w:t>
            </w: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Pr="002C4A2C" w:rsidRDefault="00D107B4" w:rsidP="002C4A2C">
            <w:pPr>
              <w:snapToGrid w:val="0"/>
              <w:ind w:right="-15"/>
              <w:rPr>
                <w:b/>
              </w:rPr>
            </w:pPr>
            <w:r>
              <w:rPr>
                <w:b/>
              </w:rPr>
              <w:t>C. OKOLICZNOŚCI POWODUJĄCE KONIECZNOŚĆ ZŁOŻENIA DEKLARACJI</w:t>
            </w:r>
          </w:p>
        </w:tc>
      </w:tr>
      <w:tr w:rsidR="00D107B4" w:rsidTr="00172429">
        <w:tblPrEx>
          <w:tblCellMar>
            <w:top w:w="0" w:type="dxa"/>
            <w:bottom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10228" w:type="dxa"/>
            <w:gridSpan w:val="8"/>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r>
              <w:rPr>
                <w:sz w:val="16"/>
              </w:rPr>
              <w:t>20. Okoliczności (zaznaczyć właściwy kwadrat)</w:t>
            </w:r>
          </w:p>
          <w:p w:rsidR="00D107B4" w:rsidRDefault="00D107B4" w:rsidP="00172429">
            <w:pPr>
              <w:rPr>
                <w:sz w:val="16"/>
              </w:rPr>
            </w:pPr>
            <w:r>
              <w:rPr>
                <w:rFonts w:ascii="Wingdings" w:hAnsi="Wingdings"/>
                <w:sz w:val="20"/>
              </w:rPr>
              <w:t></w:t>
            </w:r>
            <w:r>
              <w:rPr>
                <w:sz w:val="16"/>
              </w:rPr>
              <w:t xml:space="preserve"> 1. deklaracja roczna                                                                     </w:t>
            </w:r>
            <w:r>
              <w:rPr>
                <w:rFonts w:ascii="Wingdings" w:hAnsi="Wingdings"/>
                <w:sz w:val="20"/>
              </w:rPr>
              <w:t></w:t>
            </w:r>
            <w:r>
              <w:rPr>
                <w:sz w:val="16"/>
              </w:rPr>
              <w:t xml:space="preserve"> 2. korekta deklaracji rocznej  (od miesiąca – roku  ………… - …………….) </w:t>
            </w:r>
          </w:p>
          <w:p w:rsidR="00D107B4" w:rsidRDefault="00D107B4" w:rsidP="00172429">
            <w:pPr>
              <w:ind w:right="-15"/>
              <w:rPr>
                <w:sz w:val="16"/>
                <w:szCs w:val="16"/>
              </w:rPr>
            </w:pPr>
          </w:p>
        </w:tc>
      </w:tr>
      <w:tr w:rsidR="00D107B4" w:rsidTr="00172429">
        <w:tblPrEx>
          <w:tblCellMar>
            <w:top w:w="0" w:type="dxa"/>
            <w:bottom w:w="0" w:type="dxa"/>
          </w:tblCellMar>
        </w:tblPrEx>
        <w:trPr>
          <w:cantSplit/>
        </w:trPr>
        <w:tc>
          <w:tcPr>
            <w:tcW w:w="10420" w:type="dxa"/>
            <w:gridSpan w:val="9"/>
            <w:tcBorders>
              <w:top w:val="single" w:sz="4" w:space="0" w:color="000000"/>
              <w:left w:val="single" w:sz="4" w:space="0" w:color="000000"/>
              <w:bottom w:val="single" w:sz="4" w:space="0" w:color="000000"/>
              <w:right w:val="single" w:sz="4" w:space="0" w:color="000000"/>
            </w:tcBorders>
            <w:shd w:val="clear" w:color="auto" w:fill="E6E6E6"/>
            <w:vAlign w:val="center"/>
          </w:tcPr>
          <w:p w:rsidR="00D107B4" w:rsidRDefault="00D107B4" w:rsidP="008A40F1">
            <w:pPr>
              <w:snapToGrid w:val="0"/>
              <w:ind w:right="-15"/>
              <w:rPr>
                <w:sz w:val="20"/>
                <w:szCs w:val="20"/>
              </w:rPr>
            </w:pPr>
            <w:r>
              <w:rPr>
                <w:b/>
              </w:rPr>
              <w:t>D. DANE DOTYCZĄCE PRZEDMIOTÓW OPODATKOWANIA</w:t>
            </w:r>
            <w:r>
              <w:rPr>
                <w:b/>
                <w:sz w:val="20"/>
                <w:szCs w:val="20"/>
              </w:rPr>
              <w:t xml:space="preserve"> </w:t>
            </w:r>
          </w:p>
        </w:tc>
      </w:tr>
      <w:tr w:rsidR="00D107B4" w:rsidTr="00172429">
        <w:tblPrEx>
          <w:tblCellMar>
            <w:top w:w="0" w:type="dxa"/>
            <w:left w:w="0" w:type="dxa"/>
            <w:bottom w:w="0" w:type="dxa"/>
            <w:right w:w="0" w:type="dxa"/>
          </w:tblCellMar>
        </w:tblPrEx>
        <w:trPr>
          <w:cantSplit/>
        </w:trPr>
        <w:tc>
          <w:tcPr>
            <w:tcW w:w="192" w:type="dxa"/>
            <w:tcBorders>
              <w:top w:val="single" w:sz="4" w:space="0" w:color="000000"/>
              <w:left w:val="single" w:sz="4" w:space="0" w:color="000000"/>
              <w:bottom w:val="single" w:sz="4" w:space="0" w:color="000000"/>
            </w:tcBorders>
          </w:tcPr>
          <w:p w:rsidR="00D107B4" w:rsidRDefault="00D107B4" w:rsidP="00172429">
            <w:pPr>
              <w:snapToGrid w:val="0"/>
              <w:ind w:right="-15"/>
            </w:pPr>
          </w:p>
        </w:tc>
        <w:tc>
          <w:tcPr>
            <w:tcW w:w="4061" w:type="dxa"/>
            <w:gridSpan w:val="3"/>
            <w:tcBorders>
              <w:top w:val="single" w:sz="4" w:space="0" w:color="000000"/>
              <w:left w:val="single" w:sz="4" w:space="0" w:color="000000"/>
              <w:bottom w:val="single" w:sz="4" w:space="0" w:color="000000"/>
            </w:tcBorders>
          </w:tcPr>
          <w:p w:rsidR="00D107B4" w:rsidRDefault="00D107B4" w:rsidP="00172429">
            <w:pPr>
              <w:snapToGrid w:val="0"/>
              <w:ind w:right="-15"/>
              <w:rPr>
                <w:b/>
                <w:sz w:val="18"/>
                <w:szCs w:val="18"/>
              </w:rPr>
            </w:pPr>
            <w:r>
              <w:rPr>
                <w:b/>
                <w:sz w:val="18"/>
                <w:szCs w:val="18"/>
              </w:rPr>
              <w:t>Wyszczególnienie</w:t>
            </w:r>
          </w:p>
        </w:tc>
        <w:tc>
          <w:tcPr>
            <w:tcW w:w="2551" w:type="dxa"/>
            <w:gridSpan w:val="2"/>
            <w:tcBorders>
              <w:top w:val="single" w:sz="4" w:space="0" w:color="000000"/>
              <w:left w:val="single" w:sz="4" w:space="0" w:color="000000"/>
              <w:bottom w:val="single" w:sz="4" w:space="0" w:color="000000"/>
            </w:tcBorders>
          </w:tcPr>
          <w:p w:rsidR="00D107B4" w:rsidRDefault="00D107B4" w:rsidP="00172429">
            <w:pPr>
              <w:snapToGrid w:val="0"/>
              <w:ind w:right="-15"/>
              <w:jc w:val="center"/>
              <w:rPr>
                <w:b/>
                <w:sz w:val="18"/>
                <w:szCs w:val="18"/>
              </w:rPr>
            </w:pPr>
            <w:r>
              <w:rPr>
                <w:b/>
                <w:sz w:val="18"/>
                <w:szCs w:val="18"/>
              </w:rPr>
              <w:t>Podstawa opodatkowania</w:t>
            </w:r>
          </w:p>
          <w:p w:rsidR="00D107B4" w:rsidRDefault="00D107B4" w:rsidP="00172429">
            <w:pPr>
              <w:ind w:right="-15"/>
              <w:jc w:val="center"/>
              <w:rPr>
                <w:b/>
                <w:sz w:val="18"/>
                <w:szCs w:val="18"/>
              </w:rPr>
            </w:pPr>
            <w:r>
              <w:rPr>
                <w:b/>
                <w:sz w:val="18"/>
                <w:szCs w:val="18"/>
              </w:rPr>
              <w:t xml:space="preserve">w m2 (ha)  </w:t>
            </w:r>
          </w:p>
        </w:tc>
        <w:tc>
          <w:tcPr>
            <w:tcW w:w="1759" w:type="dxa"/>
            <w:gridSpan w:val="2"/>
            <w:tcBorders>
              <w:top w:val="single" w:sz="4" w:space="0" w:color="000000"/>
              <w:left w:val="single" w:sz="4" w:space="0" w:color="000000"/>
              <w:bottom w:val="single" w:sz="4" w:space="0" w:color="000000"/>
            </w:tcBorders>
          </w:tcPr>
          <w:p w:rsidR="00D107B4" w:rsidRDefault="00D107B4" w:rsidP="00172429">
            <w:pPr>
              <w:snapToGrid w:val="0"/>
              <w:ind w:right="-15"/>
              <w:jc w:val="center"/>
              <w:rPr>
                <w:b/>
                <w:sz w:val="18"/>
                <w:szCs w:val="18"/>
              </w:rPr>
            </w:pPr>
            <w:r>
              <w:rPr>
                <w:b/>
                <w:sz w:val="18"/>
                <w:szCs w:val="18"/>
              </w:rPr>
              <w:t xml:space="preserve">Stawka podatku </w:t>
            </w:r>
          </w:p>
          <w:p w:rsidR="00D107B4" w:rsidRDefault="00D107B4" w:rsidP="00172429">
            <w:pPr>
              <w:snapToGrid w:val="0"/>
              <w:ind w:right="-15"/>
              <w:jc w:val="center"/>
              <w:rPr>
                <w:b/>
                <w:sz w:val="18"/>
                <w:szCs w:val="18"/>
              </w:rPr>
            </w:pPr>
            <w:r>
              <w:rPr>
                <w:b/>
                <w:sz w:val="18"/>
                <w:szCs w:val="18"/>
              </w:rPr>
              <w:t xml:space="preserve">       zł,     gr</w:t>
            </w:r>
          </w:p>
        </w:tc>
        <w:tc>
          <w:tcPr>
            <w:tcW w:w="1857" w:type="dxa"/>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jc w:val="center"/>
              <w:rPr>
                <w:b/>
                <w:sz w:val="18"/>
                <w:szCs w:val="18"/>
              </w:rPr>
            </w:pPr>
            <w:r>
              <w:rPr>
                <w:b/>
                <w:sz w:val="18"/>
                <w:szCs w:val="18"/>
              </w:rPr>
              <w:t>Kwota podatku</w:t>
            </w:r>
          </w:p>
          <w:p w:rsidR="00D107B4" w:rsidRDefault="00D107B4" w:rsidP="00172429">
            <w:pPr>
              <w:ind w:right="-225"/>
              <w:jc w:val="center"/>
              <w:rPr>
                <w:b/>
                <w:sz w:val="18"/>
                <w:szCs w:val="18"/>
              </w:rPr>
            </w:pPr>
            <w:r>
              <w:rPr>
                <w:b/>
                <w:sz w:val="18"/>
                <w:szCs w:val="18"/>
              </w:rPr>
              <w:t xml:space="preserve"> zł,       gr</w:t>
            </w: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sz w:val="20"/>
                <w:szCs w:val="20"/>
              </w:rPr>
            </w:pPr>
            <w:r>
              <w:rPr>
                <w:b/>
                <w:sz w:val="20"/>
                <w:szCs w:val="20"/>
              </w:rPr>
              <w:t>D.1 POWIERZCHNIA GRUNTÓW</w:t>
            </w:r>
          </w:p>
        </w:tc>
      </w:tr>
      <w:tr w:rsidR="00D107B4" w:rsidTr="00172429">
        <w:tblPrEx>
          <w:tblCellMar>
            <w:top w:w="0" w:type="dxa"/>
            <w:left w:w="0" w:type="dxa"/>
            <w:bottom w:w="0" w:type="dxa"/>
            <w:right w:w="0" w:type="dxa"/>
          </w:tblCellMar>
        </w:tblPrEx>
        <w:trPr>
          <w:cantSplit/>
        </w:trPr>
        <w:tc>
          <w:tcPr>
            <w:tcW w:w="192" w:type="dxa"/>
            <w:tcBorders>
              <w:top w:val="single" w:sz="4" w:space="0" w:color="000000"/>
              <w:left w:val="single" w:sz="4" w:space="0" w:color="000000"/>
              <w:bottom w:val="single" w:sz="4" w:space="0" w:color="000000"/>
            </w:tcBorders>
          </w:tcPr>
          <w:p w:rsidR="00D107B4" w:rsidRDefault="00D107B4" w:rsidP="00172429">
            <w:pPr>
              <w:snapToGrid w:val="0"/>
              <w:ind w:right="-15"/>
            </w:pPr>
          </w:p>
        </w:tc>
        <w:tc>
          <w:tcPr>
            <w:tcW w:w="4061" w:type="dxa"/>
            <w:gridSpan w:val="3"/>
            <w:tcBorders>
              <w:top w:val="single" w:sz="4" w:space="0" w:color="000000"/>
              <w:left w:val="single" w:sz="4" w:space="0" w:color="000000"/>
              <w:bottom w:val="single" w:sz="4" w:space="0" w:color="000000"/>
            </w:tcBorders>
          </w:tcPr>
          <w:p w:rsidR="00D107B4" w:rsidRDefault="00D107B4" w:rsidP="00172429">
            <w:pPr>
              <w:snapToGrid w:val="0"/>
              <w:ind w:right="-15"/>
              <w:rPr>
                <w:sz w:val="18"/>
                <w:szCs w:val="18"/>
              </w:rPr>
            </w:pPr>
            <w:r>
              <w:rPr>
                <w:sz w:val="18"/>
                <w:szCs w:val="18"/>
              </w:rPr>
              <w:t>1. związanych z prowadzeniem działalności gospodarczej, bez względu na sposób zakwalifikowania w ewidencji gruntów i budynków</w:t>
            </w:r>
          </w:p>
        </w:tc>
        <w:tc>
          <w:tcPr>
            <w:tcW w:w="2551"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21.</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vertAlign w:val="superscript"/>
              </w:rPr>
            </w:pPr>
            <w:r>
              <w:rPr>
                <w:sz w:val="16"/>
                <w:szCs w:val="16"/>
              </w:rPr>
              <w:t>............... ......................................... m</w:t>
            </w:r>
            <w:r>
              <w:rPr>
                <w:sz w:val="16"/>
                <w:szCs w:val="16"/>
                <w:vertAlign w:val="superscript"/>
              </w:rPr>
              <w:t>2</w:t>
            </w:r>
          </w:p>
        </w:tc>
        <w:tc>
          <w:tcPr>
            <w:tcW w:w="1759"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22.</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rPr>
            </w:pPr>
            <w:r>
              <w:rPr>
                <w:sz w:val="16"/>
                <w:szCs w:val="16"/>
              </w:rPr>
              <w:t>....................,....................</w:t>
            </w:r>
          </w:p>
        </w:tc>
        <w:tc>
          <w:tcPr>
            <w:tcW w:w="1857" w:type="dxa"/>
            <w:tcBorders>
              <w:top w:val="single" w:sz="4" w:space="0" w:color="000000"/>
              <w:left w:val="single" w:sz="4" w:space="0" w:color="000000"/>
              <w:right w:val="single" w:sz="4" w:space="0" w:color="000000"/>
            </w:tcBorders>
          </w:tcPr>
          <w:p w:rsidR="00D107B4" w:rsidRDefault="00D107B4" w:rsidP="00172429">
            <w:pPr>
              <w:snapToGrid w:val="0"/>
              <w:ind w:right="-15"/>
              <w:rPr>
                <w:sz w:val="16"/>
                <w:szCs w:val="16"/>
              </w:rPr>
            </w:pPr>
            <w:r>
              <w:rPr>
                <w:sz w:val="16"/>
                <w:szCs w:val="16"/>
              </w:rPr>
              <w:t>23.</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rPr>
            </w:pPr>
            <w:r>
              <w:rPr>
                <w:sz w:val="16"/>
                <w:szCs w:val="16"/>
              </w:rPr>
              <w:t>...................................,.........</w:t>
            </w:r>
          </w:p>
        </w:tc>
      </w:tr>
      <w:tr w:rsidR="00D107B4" w:rsidTr="00172429">
        <w:tblPrEx>
          <w:tblCellMar>
            <w:top w:w="0" w:type="dxa"/>
            <w:left w:w="0" w:type="dxa"/>
            <w:bottom w:w="0" w:type="dxa"/>
            <w:right w:w="0" w:type="dxa"/>
          </w:tblCellMar>
        </w:tblPrEx>
        <w:trPr>
          <w:cantSplit/>
          <w:trHeight w:val="531"/>
        </w:trPr>
        <w:tc>
          <w:tcPr>
            <w:tcW w:w="192" w:type="dxa"/>
            <w:tcBorders>
              <w:top w:val="single" w:sz="4" w:space="0" w:color="000000"/>
              <w:left w:val="single" w:sz="4" w:space="0" w:color="000000"/>
              <w:bottom w:val="single" w:sz="4" w:space="0" w:color="000000"/>
            </w:tcBorders>
          </w:tcPr>
          <w:p w:rsidR="00D107B4" w:rsidRDefault="00D107B4" w:rsidP="00172429">
            <w:pPr>
              <w:snapToGrid w:val="0"/>
              <w:ind w:right="-15"/>
            </w:pPr>
          </w:p>
        </w:tc>
        <w:tc>
          <w:tcPr>
            <w:tcW w:w="4061" w:type="dxa"/>
            <w:gridSpan w:val="3"/>
            <w:tcBorders>
              <w:top w:val="single" w:sz="4" w:space="0" w:color="000000"/>
              <w:left w:val="single" w:sz="4" w:space="0" w:color="000000"/>
              <w:bottom w:val="single" w:sz="4" w:space="0" w:color="000000"/>
            </w:tcBorders>
          </w:tcPr>
          <w:p w:rsidR="00D107B4" w:rsidRDefault="008A40F1" w:rsidP="008A40F1">
            <w:pPr>
              <w:snapToGrid w:val="0"/>
              <w:ind w:right="-15"/>
              <w:rPr>
                <w:sz w:val="18"/>
                <w:szCs w:val="18"/>
              </w:rPr>
            </w:pPr>
            <w:r>
              <w:rPr>
                <w:sz w:val="18"/>
                <w:szCs w:val="18"/>
              </w:rPr>
              <w:t xml:space="preserve">2. pod wodami powierzchniowymi stojącymi lub wodami powierzchniowymi płynącymi jezior i zbiorników sztucznych </w:t>
            </w:r>
            <w:r w:rsidR="00D107B4">
              <w:rPr>
                <w:sz w:val="18"/>
                <w:szCs w:val="18"/>
              </w:rPr>
              <w:t xml:space="preserve"> </w:t>
            </w:r>
            <w:r w:rsidR="00D107B4">
              <w:rPr>
                <w:sz w:val="18"/>
                <w:szCs w:val="18"/>
                <w:vertAlign w:val="superscript"/>
              </w:rPr>
              <w:t>1)</w:t>
            </w:r>
          </w:p>
        </w:tc>
        <w:tc>
          <w:tcPr>
            <w:tcW w:w="2551"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24.</w:t>
            </w:r>
          </w:p>
          <w:p w:rsidR="00D107B4" w:rsidRDefault="00D107B4" w:rsidP="00172429">
            <w:pPr>
              <w:snapToGrid w:val="0"/>
              <w:ind w:right="-15"/>
              <w:rPr>
                <w:sz w:val="14"/>
                <w:szCs w:val="14"/>
              </w:rPr>
            </w:pPr>
          </w:p>
          <w:p w:rsidR="00D107B4" w:rsidRDefault="00D107B4" w:rsidP="00172429">
            <w:pPr>
              <w:ind w:right="-15"/>
              <w:rPr>
                <w:sz w:val="16"/>
                <w:szCs w:val="16"/>
              </w:rPr>
            </w:pPr>
            <w:r>
              <w:rPr>
                <w:sz w:val="16"/>
                <w:szCs w:val="16"/>
              </w:rPr>
              <w:t>........................................................ ha</w:t>
            </w:r>
          </w:p>
        </w:tc>
        <w:tc>
          <w:tcPr>
            <w:tcW w:w="1759"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25.</w:t>
            </w:r>
          </w:p>
          <w:p w:rsidR="00D107B4" w:rsidRDefault="00D107B4" w:rsidP="00172429">
            <w:pPr>
              <w:snapToGrid w:val="0"/>
              <w:ind w:right="-15"/>
              <w:rPr>
                <w:sz w:val="14"/>
                <w:szCs w:val="14"/>
              </w:rPr>
            </w:pPr>
          </w:p>
          <w:p w:rsidR="00D107B4" w:rsidRDefault="00D107B4" w:rsidP="00172429">
            <w:pPr>
              <w:ind w:right="-15"/>
              <w:rPr>
                <w:sz w:val="16"/>
                <w:szCs w:val="16"/>
              </w:rPr>
            </w:pPr>
            <w:r>
              <w:rPr>
                <w:sz w:val="16"/>
                <w:szCs w:val="16"/>
              </w:rPr>
              <w:t>......................,..................</w:t>
            </w:r>
          </w:p>
        </w:tc>
        <w:tc>
          <w:tcPr>
            <w:tcW w:w="1857" w:type="dxa"/>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szCs w:val="16"/>
              </w:rPr>
            </w:pPr>
            <w:r>
              <w:rPr>
                <w:sz w:val="16"/>
                <w:szCs w:val="16"/>
              </w:rPr>
              <w:t>26.</w:t>
            </w:r>
          </w:p>
          <w:p w:rsidR="00D107B4" w:rsidRDefault="00D107B4" w:rsidP="00172429">
            <w:pPr>
              <w:snapToGrid w:val="0"/>
              <w:ind w:right="-15"/>
              <w:rPr>
                <w:sz w:val="14"/>
                <w:szCs w:val="14"/>
              </w:rPr>
            </w:pPr>
          </w:p>
          <w:p w:rsidR="00D107B4" w:rsidRDefault="00D107B4" w:rsidP="00172429">
            <w:pPr>
              <w:ind w:right="-15"/>
              <w:rPr>
                <w:sz w:val="16"/>
                <w:szCs w:val="16"/>
              </w:rPr>
            </w:pPr>
            <w:r>
              <w:rPr>
                <w:sz w:val="16"/>
                <w:szCs w:val="16"/>
              </w:rPr>
              <w:t>...................................,........</w:t>
            </w:r>
          </w:p>
        </w:tc>
      </w:tr>
      <w:tr w:rsidR="00D107B4" w:rsidTr="00172429">
        <w:tblPrEx>
          <w:tblCellMar>
            <w:top w:w="55" w:type="dxa"/>
            <w:left w:w="55" w:type="dxa"/>
            <w:bottom w:w="55" w:type="dxa"/>
            <w:right w:w="55" w:type="dxa"/>
          </w:tblCellMar>
        </w:tblPrEx>
        <w:trPr>
          <w:cantSplit/>
        </w:trPr>
        <w:tc>
          <w:tcPr>
            <w:tcW w:w="192" w:type="dxa"/>
            <w:tcBorders>
              <w:top w:val="single" w:sz="4" w:space="0" w:color="000000"/>
              <w:left w:val="single" w:sz="4" w:space="0" w:color="000000"/>
              <w:bottom w:val="single" w:sz="4" w:space="0" w:color="000000"/>
            </w:tcBorders>
          </w:tcPr>
          <w:p w:rsidR="00D107B4" w:rsidRDefault="00D107B4" w:rsidP="00172429">
            <w:pPr>
              <w:snapToGrid w:val="0"/>
              <w:ind w:right="-15"/>
            </w:pPr>
          </w:p>
          <w:p w:rsidR="00D107B4" w:rsidRDefault="00D107B4" w:rsidP="00172429">
            <w:pPr>
              <w:ind w:right="-15"/>
            </w:pPr>
          </w:p>
        </w:tc>
        <w:tc>
          <w:tcPr>
            <w:tcW w:w="4061" w:type="dxa"/>
            <w:gridSpan w:val="3"/>
            <w:tcBorders>
              <w:top w:val="single" w:sz="4" w:space="0" w:color="000000"/>
              <w:left w:val="single" w:sz="4" w:space="0" w:color="000000"/>
              <w:bottom w:val="single" w:sz="4" w:space="0" w:color="000000"/>
            </w:tcBorders>
          </w:tcPr>
          <w:p w:rsidR="00D107B4" w:rsidRDefault="00D107B4" w:rsidP="00172429">
            <w:pPr>
              <w:snapToGrid w:val="0"/>
              <w:ind w:right="-15"/>
              <w:rPr>
                <w:sz w:val="18"/>
                <w:szCs w:val="18"/>
              </w:rPr>
            </w:pPr>
            <w:r>
              <w:rPr>
                <w:sz w:val="18"/>
                <w:szCs w:val="18"/>
              </w:rPr>
              <w:t>3.zajętych  na prowadzenie odpłatnej statutowej działalności pożytku publicznego przez  organizacje pożytku publicznego</w:t>
            </w:r>
          </w:p>
        </w:tc>
        <w:tc>
          <w:tcPr>
            <w:tcW w:w="2551"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27.</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vertAlign w:val="superscript"/>
              </w:rPr>
            </w:pPr>
            <w:r>
              <w:rPr>
                <w:sz w:val="16"/>
                <w:szCs w:val="16"/>
              </w:rPr>
              <w:t>....................................................... m</w:t>
            </w:r>
            <w:r>
              <w:rPr>
                <w:sz w:val="16"/>
                <w:szCs w:val="16"/>
                <w:vertAlign w:val="superscript"/>
              </w:rPr>
              <w:t>2</w:t>
            </w:r>
          </w:p>
        </w:tc>
        <w:tc>
          <w:tcPr>
            <w:tcW w:w="1759" w:type="dxa"/>
            <w:gridSpan w:val="2"/>
            <w:tcBorders>
              <w:top w:val="single" w:sz="4" w:space="0" w:color="000000"/>
              <w:left w:val="single" w:sz="4" w:space="0" w:color="000000"/>
              <w:bottom w:val="single" w:sz="4" w:space="0" w:color="000000"/>
            </w:tcBorders>
          </w:tcPr>
          <w:p w:rsidR="00D107B4" w:rsidRDefault="00D107B4" w:rsidP="00172429">
            <w:pPr>
              <w:snapToGrid w:val="0"/>
              <w:ind w:right="-15"/>
              <w:rPr>
                <w:sz w:val="16"/>
                <w:szCs w:val="16"/>
              </w:rPr>
            </w:pPr>
            <w:r>
              <w:rPr>
                <w:sz w:val="16"/>
                <w:szCs w:val="16"/>
              </w:rPr>
              <w:t>28.</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rPr>
            </w:pPr>
            <w:r>
              <w:rPr>
                <w:sz w:val="16"/>
                <w:szCs w:val="16"/>
              </w:rPr>
              <w:t>.....................,.................</w:t>
            </w:r>
          </w:p>
        </w:tc>
        <w:tc>
          <w:tcPr>
            <w:tcW w:w="1857" w:type="dxa"/>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szCs w:val="16"/>
              </w:rPr>
            </w:pPr>
            <w:r>
              <w:rPr>
                <w:sz w:val="16"/>
                <w:szCs w:val="16"/>
              </w:rPr>
              <w:t>29.</w:t>
            </w:r>
          </w:p>
          <w:p w:rsidR="00D107B4" w:rsidRDefault="00D107B4" w:rsidP="00172429">
            <w:pPr>
              <w:ind w:right="-15"/>
              <w:rPr>
                <w:sz w:val="16"/>
                <w:szCs w:val="16"/>
              </w:rPr>
            </w:pPr>
            <w:r>
              <w:rPr>
                <w:sz w:val="16"/>
                <w:szCs w:val="16"/>
              </w:rPr>
              <w:t xml:space="preserve">   </w:t>
            </w:r>
          </w:p>
          <w:p w:rsidR="00D107B4" w:rsidRDefault="00D107B4" w:rsidP="00172429">
            <w:pPr>
              <w:ind w:right="-15"/>
              <w:rPr>
                <w:sz w:val="16"/>
                <w:szCs w:val="16"/>
              </w:rPr>
            </w:pPr>
            <w:r>
              <w:rPr>
                <w:sz w:val="16"/>
                <w:szCs w:val="16"/>
              </w:rPr>
              <w:t>..................................,........</w:t>
            </w:r>
          </w:p>
        </w:tc>
      </w:tr>
      <w:tr w:rsidR="0028052B" w:rsidTr="00172429">
        <w:tblPrEx>
          <w:tblCellMar>
            <w:top w:w="55" w:type="dxa"/>
            <w:left w:w="55" w:type="dxa"/>
            <w:bottom w:w="55" w:type="dxa"/>
            <w:right w:w="55" w:type="dxa"/>
          </w:tblCellMar>
        </w:tblPrEx>
        <w:trPr>
          <w:cantSplit/>
        </w:trPr>
        <w:tc>
          <w:tcPr>
            <w:tcW w:w="192" w:type="dxa"/>
            <w:tcBorders>
              <w:top w:val="single" w:sz="4" w:space="0" w:color="000000"/>
              <w:left w:val="single" w:sz="4" w:space="0" w:color="000000"/>
              <w:bottom w:val="single" w:sz="4" w:space="0" w:color="000000"/>
            </w:tcBorders>
          </w:tcPr>
          <w:p w:rsidR="0028052B" w:rsidRDefault="0028052B" w:rsidP="00172429">
            <w:pPr>
              <w:snapToGrid w:val="0"/>
              <w:ind w:right="-15"/>
            </w:pPr>
          </w:p>
        </w:tc>
        <w:tc>
          <w:tcPr>
            <w:tcW w:w="4061" w:type="dxa"/>
            <w:gridSpan w:val="3"/>
            <w:tcBorders>
              <w:top w:val="single" w:sz="4" w:space="0" w:color="000000"/>
              <w:left w:val="single" w:sz="4" w:space="0" w:color="000000"/>
              <w:bottom w:val="single" w:sz="4" w:space="0" w:color="000000"/>
            </w:tcBorders>
          </w:tcPr>
          <w:p w:rsidR="0028052B" w:rsidRDefault="0028052B" w:rsidP="0028052B">
            <w:pPr>
              <w:widowControl/>
              <w:suppressAutoHyphens w:val="0"/>
              <w:autoSpaceDE w:val="0"/>
              <w:autoSpaceDN w:val="0"/>
              <w:adjustRightInd w:val="0"/>
              <w:jc w:val="both"/>
              <w:rPr>
                <w:sz w:val="18"/>
                <w:szCs w:val="18"/>
              </w:rPr>
            </w:pPr>
            <w:r>
              <w:rPr>
                <w:rFonts w:eastAsia="Times New Roman" w:cs="Times New Roman"/>
                <w:color w:val="000000"/>
                <w:kern w:val="0"/>
                <w:sz w:val="18"/>
                <w:szCs w:val="18"/>
                <w:shd w:val="clear" w:color="auto" w:fill="FFFFFF"/>
                <w:lang w:eastAsia="pl-PL" w:bidi="ar-SA"/>
              </w:rPr>
              <w:t>4.</w:t>
            </w:r>
            <w:r w:rsidRPr="0028052B">
              <w:rPr>
                <w:rFonts w:eastAsia="Times New Roman" w:cs="Times New Roman"/>
                <w:color w:val="000000"/>
                <w:kern w:val="0"/>
                <w:sz w:val="18"/>
                <w:szCs w:val="18"/>
                <w:shd w:val="clear" w:color="auto" w:fill="FFFFFF"/>
                <w:lang w:eastAsia="pl-PL" w:bidi="ar-SA"/>
              </w:rPr>
              <w:t>niezabudowanych objętych obszarem rewitalizacji, o którym mowa w ustawie z dnia 9 października 2015 roku o rewitalizacji (</w:t>
            </w:r>
            <w:proofErr w:type="spellStart"/>
            <w:r w:rsidRPr="0028052B">
              <w:rPr>
                <w:rFonts w:eastAsia="Times New Roman" w:cs="Times New Roman"/>
                <w:color w:val="000000"/>
                <w:kern w:val="0"/>
                <w:sz w:val="18"/>
                <w:szCs w:val="18"/>
                <w:shd w:val="clear" w:color="auto" w:fill="FFFFFF"/>
                <w:lang w:eastAsia="pl-PL" w:bidi="ar-SA"/>
              </w:rPr>
              <w:t>Dz.U</w:t>
            </w:r>
            <w:proofErr w:type="spellEnd"/>
            <w:r w:rsidRPr="0028052B">
              <w:rPr>
                <w:rFonts w:eastAsia="Times New Roman" w:cs="Times New Roman"/>
                <w:color w:val="000000"/>
                <w:kern w:val="0"/>
                <w:sz w:val="18"/>
                <w:szCs w:val="18"/>
                <w:shd w:val="clear" w:color="auto" w:fill="FFFFFF"/>
                <w:lang w:eastAsia="pl-PL" w:bidi="ar-SA"/>
              </w:rPr>
              <w:t xml:space="preserve">. </w:t>
            </w:r>
            <w:proofErr w:type="spellStart"/>
            <w:r w:rsidRPr="0028052B">
              <w:rPr>
                <w:rFonts w:eastAsia="Times New Roman" w:cs="Times New Roman"/>
                <w:color w:val="000000"/>
                <w:kern w:val="0"/>
                <w:sz w:val="18"/>
                <w:szCs w:val="18"/>
                <w:shd w:val="clear" w:color="auto" w:fill="FFFFFF"/>
                <w:lang w:eastAsia="pl-PL" w:bidi="ar-SA"/>
              </w:rPr>
              <w:t>poz</w:t>
            </w:r>
            <w:proofErr w:type="spellEnd"/>
            <w:r w:rsidRPr="0028052B">
              <w:rPr>
                <w:rFonts w:eastAsia="Times New Roman" w:cs="Times New Roman"/>
                <w:color w:val="000000"/>
                <w:kern w:val="0"/>
                <w:sz w:val="18"/>
                <w:szCs w:val="18"/>
                <w:shd w:val="clear" w:color="auto" w:fill="FFFFFF"/>
                <w:lang w:eastAsia="pl-PL" w:bidi="ar-SA"/>
              </w:rPr>
              <w:t>, 1777), i położonych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w:t>
            </w:r>
            <w:r>
              <w:rPr>
                <w:rFonts w:eastAsia="Times New Roman" w:cs="Times New Roman"/>
                <w:color w:val="000000"/>
                <w:kern w:val="0"/>
                <w:sz w:val="18"/>
                <w:szCs w:val="18"/>
                <w:shd w:val="clear" w:color="auto" w:fill="FFFFFF"/>
                <w:lang w:eastAsia="pl-PL" w:bidi="ar-SA"/>
              </w:rPr>
              <w:t xml:space="preserve"> </w:t>
            </w:r>
            <w:r w:rsidRPr="0028052B">
              <w:rPr>
                <w:rFonts w:eastAsia="Times New Roman" w:cs="Times New Roman"/>
                <w:color w:val="000000"/>
                <w:kern w:val="0"/>
                <w:sz w:val="18"/>
                <w:szCs w:val="18"/>
                <w:shd w:val="clear" w:color="auto" w:fill="FFFFFF"/>
                <w:lang w:eastAsia="pl-PL" w:bidi="ar-SA"/>
              </w:rPr>
              <w:t xml:space="preserve">z przepisami prawa budowlanego </w:t>
            </w:r>
          </w:p>
        </w:tc>
        <w:tc>
          <w:tcPr>
            <w:tcW w:w="2551" w:type="dxa"/>
            <w:gridSpan w:val="2"/>
            <w:tcBorders>
              <w:top w:val="single" w:sz="4" w:space="0" w:color="000000"/>
              <w:left w:val="single" w:sz="4" w:space="0" w:color="000000"/>
              <w:bottom w:val="single" w:sz="4" w:space="0" w:color="000000"/>
            </w:tcBorders>
          </w:tcPr>
          <w:p w:rsidR="0028052B" w:rsidRDefault="0028052B" w:rsidP="00172429">
            <w:pPr>
              <w:snapToGrid w:val="0"/>
              <w:ind w:right="-15"/>
              <w:rPr>
                <w:sz w:val="16"/>
                <w:szCs w:val="16"/>
              </w:rPr>
            </w:pPr>
            <w:r>
              <w:rPr>
                <w:sz w:val="16"/>
                <w:szCs w:val="16"/>
              </w:rPr>
              <w:t>30.</w:t>
            </w: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r>
              <w:rPr>
                <w:sz w:val="16"/>
                <w:szCs w:val="16"/>
              </w:rPr>
              <w:t>…………………………………..m</w:t>
            </w:r>
            <w:r w:rsidRPr="008E1009">
              <w:rPr>
                <w:sz w:val="16"/>
                <w:szCs w:val="16"/>
                <w:vertAlign w:val="superscript"/>
              </w:rPr>
              <w:t>2</w:t>
            </w:r>
          </w:p>
        </w:tc>
        <w:tc>
          <w:tcPr>
            <w:tcW w:w="1759" w:type="dxa"/>
            <w:gridSpan w:val="2"/>
            <w:tcBorders>
              <w:top w:val="single" w:sz="4" w:space="0" w:color="000000"/>
              <w:left w:val="single" w:sz="4" w:space="0" w:color="000000"/>
              <w:bottom w:val="single" w:sz="4" w:space="0" w:color="000000"/>
            </w:tcBorders>
          </w:tcPr>
          <w:p w:rsidR="0028052B" w:rsidRDefault="0028052B" w:rsidP="00172429">
            <w:pPr>
              <w:snapToGrid w:val="0"/>
              <w:ind w:right="-15"/>
              <w:rPr>
                <w:sz w:val="16"/>
                <w:szCs w:val="16"/>
              </w:rPr>
            </w:pPr>
            <w:r>
              <w:rPr>
                <w:sz w:val="16"/>
                <w:szCs w:val="16"/>
              </w:rPr>
              <w:t>31.</w:t>
            </w: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r>
              <w:rPr>
                <w:sz w:val="16"/>
                <w:szCs w:val="16"/>
              </w:rPr>
              <w:t>…………..…,….……..</w:t>
            </w:r>
          </w:p>
        </w:tc>
        <w:tc>
          <w:tcPr>
            <w:tcW w:w="1857" w:type="dxa"/>
            <w:tcBorders>
              <w:top w:val="single" w:sz="4" w:space="0" w:color="000000"/>
              <w:left w:val="single" w:sz="4" w:space="0" w:color="000000"/>
              <w:bottom w:val="single" w:sz="4" w:space="0" w:color="000000"/>
              <w:right w:val="single" w:sz="4" w:space="0" w:color="000000"/>
            </w:tcBorders>
          </w:tcPr>
          <w:p w:rsidR="0028052B" w:rsidRDefault="0028052B" w:rsidP="00172429">
            <w:pPr>
              <w:snapToGrid w:val="0"/>
              <w:ind w:right="-15"/>
              <w:rPr>
                <w:sz w:val="16"/>
                <w:szCs w:val="16"/>
              </w:rPr>
            </w:pPr>
            <w:r>
              <w:rPr>
                <w:sz w:val="16"/>
                <w:szCs w:val="16"/>
              </w:rPr>
              <w:t>32.</w:t>
            </w: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p>
          <w:p w:rsidR="008E1009" w:rsidRDefault="008E1009" w:rsidP="00172429">
            <w:pPr>
              <w:snapToGrid w:val="0"/>
              <w:ind w:right="-15"/>
              <w:rPr>
                <w:sz w:val="16"/>
                <w:szCs w:val="16"/>
              </w:rPr>
            </w:pPr>
            <w:r>
              <w:rPr>
                <w:sz w:val="16"/>
                <w:szCs w:val="16"/>
              </w:rPr>
              <w:t>…………………….,……</w:t>
            </w:r>
          </w:p>
        </w:tc>
      </w:tr>
      <w:tr w:rsidR="00D107B4" w:rsidTr="00172429">
        <w:tblPrEx>
          <w:tblCellMar>
            <w:top w:w="55" w:type="dxa"/>
            <w:left w:w="55" w:type="dxa"/>
            <w:bottom w:w="55" w:type="dxa"/>
            <w:right w:w="55"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pPr>
          </w:p>
        </w:tc>
        <w:tc>
          <w:tcPr>
            <w:tcW w:w="4061" w:type="dxa"/>
            <w:gridSpan w:val="3"/>
            <w:tcBorders>
              <w:left w:val="single" w:sz="4" w:space="0" w:color="000000"/>
              <w:bottom w:val="single" w:sz="4" w:space="0" w:color="000000"/>
            </w:tcBorders>
          </w:tcPr>
          <w:p w:rsidR="00D107B4" w:rsidRDefault="008E1009" w:rsidP="00172429">
            <w:pPr>
              <w:snapToGrid w:val="0"/>
              <w:ind w:left="-25" w:right="-10"/>
              <w:rPr>
                <w:sz w:val="16"/>
                <w:szCs w:val="16"/>
              </w:rPr>
            </w:pPr>
            <w:r>
              <w:rPr>
                <w:sz w:val="18"/>
                <w:szCs w:val="18"/>
              </w:rPr>
              <w:t>5</w:t>
            </w:r>
            <w:r w:rsidR="00D107B4">
              <w:rPr>
                <w:sz w:val="18"/>
                <w:szCs w:val="18"/>
              </w:rPr>
              <w:t xml:space="preserve">. pozostałych, innych niż wymienionych wyżej  </w:t>
            </w:r>
            <w:r w:rsidR="00D107B4">
              <w:rPr>
                <w:sz w:val="16"/>
                <w:szCs w:val="16"/>
              </w:rPr>
              <w:t xml:space="preserve"> </w:t>
            </w:r>
          </w:p>
        </w:tc>
        <w:tc>
          <w:tcPr>
            <w:tcW w:w="2551" w:type="dxa"/>
            <w:gridSpan w:val="2"/>
            <w:tcBorders>
              <w:left w:val="single" w:sz="4" w:space="0" w:color="000000"/>
              <w:bottom w:val="single" w:sz="4" w:space="0" w:color="000000"/>
            </w:tcBorders>
          </w:tcPr>
          <w:p w:rsidR="00D107B4" w:rsidRDefault="0028052B" w:rsidP="00172429">
            <w:pPr>
              <w:snapToGrid w:val="0"/>
              <w:ind w:right="-15"/>
              <w:rPr>
                <w:sz w:val="14"/>
                <w:szCs w:val="14"/>
              </w:rPr>
            </w:pPr>
            <w:r>
              <w:rPr>
                <w:sz w:val="16"/>
                <w:szCs w:val="16"/>
              </w:rPr>
              <w:t>33</w:t>
            </w:r>
            <w:r w:rsidR="00D107B4">
              <w:rPr>
                <w:sz w:val="16"/>
                <w:szCs w:val="16"/>
              </w:rPr>
              <w:t xml:space="preserve">. </w:t>
            </w:r>
            <w:r w:rsidR="00D107B4">
              <w:rPr>
                <w:sz w:val="14"/>
                <w:szCs w:val="14"/>
              </w:rPr>
              <w:t xml:space="preserve">  </w:t>
            </w:r>
          </w:p>
          <w:p w:rsidR="00D107B4" w:rsidRDefault="00D107B4" w:rsidP="00172429">
            <w:pPr>
              <w:ind w:right="-15"/>
              <w:rPr>
                <w:sz w:val="16"/>
                <w:szCs w:val="16"/>
                <w:vertAlign w:val="superscript"/>
              </w:rPr>
            </w:pPr>
            <w:r>
              <w:rPr>
                <w:sz w:val="16"/>
                <w:szCs w:val="16"/>
              </w:rPr>
              <w:t xml:space="preserve"> ...................................................... m</w:t>
            </w:r>
            <w:r>
              <w:rPr>
                <w:sz w:val="16"/>
                <w:szCs w:val="16"/>
                <w:vertAlign w:val="superscript"/>
              </w:rPr>
              <w:t>2</w:t>
            </w:r>
          </w:p>
        </w:tc>
        <w:tc>
          <w:tcPr>
            <w:tcW w:w="1759" w:type="dxa"/>
            <w:gridSpan w:val="2"/>
            <w:tcBorders>
              <w:left w:val="single" w:sz="4" w:space="0" w:color="000000"/>
              <w:bottom w:val="single" w:sz="4" w:space="0" w:color="000000"/>
            </w:tcBorders>
          </w:tcPr>
          <w:p w:rsidR="00D107B4" w:rsidRDefault="00D107B4" w:rsidP="00172429">
            <w:pPr>
              <w:snapToGrid w:val="0"/>
              <w:ind w:right="-15"/>
              <w:rPr>
                <w:sz w:val="14"/>
                <w:szCs w:val="14"/>
              </w:rPr>
            </w:pPr>
            <w:r>
              <w:rPr>
                <w:sz w:val="16"/>
                <w:szCs w:val="16"/>
              </w:rPr>
              <w:t>3</w:t>
            </w:r>
            <w:r w:rsidR="0028052B">
              <w:rPr>
                <w:sz w:val="16"/>
                <w:szCs w:val="16"/>
              </w:rPr>
              <w:t>4</w:t>
            </w:r>
            <w:r>
              <w:rPr>
                <w:sz w:val="16"/>
                <w:szCs w:val="16"/>
              </w:rPr>
              <w:t xml:space="preserve">. </w:t>
            </w:r>
            <w:r>
              <w:rPr>
                <w:sz w:val="14"/>
                <w:szCs w:val="14"/>
              </w:rPr>
              <w:t xml:space="preserve"> </w:t>
            </w:r>
          </w:p>
          <w:p w:rsidR="00D107B4" w:rsidRDefault="00D107B4" w:rsidP="00172429">
            <w:pPr>
              <w:ind w:right="-15"/>
              <w:rPr>
                <w:sz w:val="16"/>
                <w:szCs w:val="16"/>
              </w:rPr>
            </w:pPr>
            <w:r>
              <w:rPr>
                <w:sz w:val="16"/>
                <w:szCs w:val="16"/>
              </w:rPr>
              <w:t>......................,.................</w:t>
            </w:r>
          </w:p>
        </w:tc>
        <w:tc>
          <w:tcPr>
            <w:tcW w:w="1857" w:type="dxa"/>
            <w:tcBorders>
              <w:left w:val="single" w:sz="4" w:space="0" w:color="000000"/>
              <w:bottom w:val="single" w:sz="4" w:space="0" w:color="000000"/>
              <w:right w:val="single" w:sz="4" w:space="0" w:color="000000"/>
            </w:tcBorders>
          </w:tcPr>
          <w:p w:rsidR="00D107B4" w:rsidRDefault="00D107B4" w:rsidP="00172429">
            <w:pPr>
              <w:snapToGrid w:val="0"/>
              <w:ind w:right="-15"/>
              <w:rPr>
                <w:sz w:val="14"/>
                <w:szCs w:val="14"/>
              </w:rPr>
            </w:pPr>
            <w:r>
              <w:rPr>
                <w:sz w:val="16"/>
                <w:szCs w:val="16"/>
              </w:rPr>
              <w:t>3</w:t>
            </w:r>
            <w:r w:rsidR="0028052B">
              <w:rPr>
                <w:sz w:val="16"/>
                <w:szCs w:val="16"/>
              </w:rPr>
              <w:t>5</w:t>
            </w:r>
            <w:r>
              <w:rPr>
                <w:sz w:val="16"/>
                <w:szCs w:val="16"/>
              </w:rPr>
              <w:t>.</w:t>
            </w:r>
            <w:r>
              <w:rPr>
                <w:sz w:val="14"/>
                <w:szCs w:val="14"/>
              </w:rPr>
              <w:t xml:space="preserve">  </w:t>
            </w:r>
          </w:p>
          <w:p w:rsidR="00D107B4" w:rsidRDefault="00D107B4" w:rsidP="00172429">
            <w:pPr>
              <w:ind w:right="-15"/>
              <w:rPr>
                <w:sz w:val="16"/>
                <w:szCs w:val="16"/>
              </w:rPr>
            </w:pPr>
            <w:r>
              <w:rPr>
                <w:sz w:val="16"/>
                <w:szCs w:val="16"/>
              </w:rPr>
              <w:t xml:space="preserve">  ................................,........</w:t>
            </w: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tcPr>
          <w:tbl>
            <w:tblPr>
              <w:tblW w:w="10800" w:type="dxa"/>
              <w:tblLayout w:type="fixed"/>
              <w:tblCellMar>
                <w:left w:w="72" w:type="dxa"/>
                <w:right w:w="72" w:type="dxa"/>
              </w:tblCellMar>
              <w:tblLook w:val="0000" w:firstRow="0" w:lastRow="0" w:firstColumn="0" w:lastColumn="0" w:noHBand="0" w:noVBand="0"/>
            </w:tblPr>
            <w:tblGrid>
              <w:gridCol w:w="270"/>
              <w:gridCol w:w="1170"/>
              <w:gridCol w:w="2799"/>
              <w:gridCol w:w="2551"/>
              <w:gridCol w:w="1701"/>
              <w:gridCol w:w="2309"/>
            </w:tblGrid>
            <w:tr w:rsidR="00D107B4" w:rsidTr="00172429">
              <w:trPr>
                <w:cantSplit/>
                <w:trHeight w:hRule="exact" w:val="320"/>
              </w:trPr>
              <w:tc>
                <w:tcPr>
                  <w:tcW w:w="10800" w:type="dxa"/>
                  <w:gridSpan w:val="6"/>
                  <w:tcBorders>
                    <w:top w:val="single" w:sz="6" w:space="0" w:color="auto"/>
                    <w:left w:val="single" w:sz="6" w:space="0" w:color="auto"/>
                    <w:bottom w:val="nil"/>
                    <w:right w:val="single" w:sz="6" w:space="0" w:color="auto"/>
                  </w:tcBorders>
                  <w:shd w:val="pct50" w:color="C0C0C0" w:fill="E6E6E6"/>
                </w:tcPr>
                <w:p w:rsidR="00D107B4" w:rsidRDefault="00D107B4" w:rsidP="00172429">
                  <w:pPr>
                    <w:pStyle w:val="Tytubloku"/>
                    <w:keepNext w:val="0"/>
                    <w:keepLines w:val="0"/>
                    <w:widowControl w:val="0"/>
                    <w:spacing w:line="320" w:lineRule="exact"/>
                    <w:rPr>
                      <w:rFonts w:ascii="Arial" w:hAnsi="Arial"/>
                      <w:b/>
                      <w:sz w:val="20"/>
                      <w:lang w:val="pl-PL"/>
                    </w:rPr>
                  </w:pPr>
                  <w:r>
                    <w:rPr>
                      <w:rFonts w:ascii="Arial" w:hAnsi="Arial"/>
                      <w:b/>
                      <w:sz w:val="20"/>
                      <w:lang w:val="pl-PL"/>
                    </w:rPr>
                    <w:t>D.2</w:t>
                  </w:r>
                  <w:r>
                    <w:rPr>
                      <w:rFonts w:ascii="Arial" w:hAnsi="Arial"/>
                      <w:b/>
                      <w:sz w:val="20"/>
                      <w:lang w:val="pl-PL"/>
                    </w:rPr>
                    <w:fldChar w:fldCharType="begin"/>
                  </w:r>
                  <w:r>
                    <w:rPr>
                      <w:rFonts w:ascii="Arial" w:hAnsi="Arial"/>
                      <w:b/>
                      <w:sz w:val="20"/>
                      <w:lang w:val="pl-PL"/>
                    </w:rPr>
                    <w:instrText>SEQ head3 \r 0 \h</w:instrText>
                  </w:r>
                  <w:r>
                    <w:rPr>
                      <w:rFonts w:ascii="Arial" w:hAnsi="Arial"/>
                      <w:b/>
                      <w:sz w:val="20"/>
                      <w:lang w:val="pl-PL"/>
                    </w:rPr>
                    <w:fldChar w:fldCharType="end"/>
                  </w:r>
                  <w:r>
                    <w:rPr>
                      <w:rFonts w:ascii="Arial" w:hAnsi="Arial"/>
                      <w:b/>
                      <w:sz w:val="20"/>
                      <w:lang w:val="pl-PL"/>
                    </w:rPr>
                    <w:t>. POWIERZCHNIA UŻYTKOWA BUDYNKÓW LUB ICH CZĘŚCI***</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640"/>
              </w:trPr>
              <w:tc>
                <w:tcPr>
                  <w:tcW w:w="270" w:type="dxa"/>
                  <w:tcBorders>
                    <w:left w:val="single" w:sz="6" w:space="0" w:color="auto"/>
                  </w:tcBorders>
                  <w:shd w:val="pct50" w:color="C0C0C0" w:fill="E6E6E6"/>
                </w:tcPr>
                <w:p w:rsidR="00D107B4" w:rsidRDefault="00D107B4" w:rsidP="00172429">
                  <w:pPr>
                    <w:keepNext/>
                    <w:jc w:val="center"/>
                    <w:rPr>
                      <w:rFonts w:ascii="Arial" w:hAnsi="Arial"/>
                      <w:b/>
                      <w:sz w:val="16"/>
                    </w:rPr>
                  </w:pPr>
                </w:p>
              </w:tc>
              <w:tc>
                <w:tcPr>
                  <w:tcW w:w="3969" w:type="dxa"/>
                  <w:gridSpan w:val="2"/>
                  <w:shd w:val="pct50" w:color="C0C0C0" w:fill="E6E6E6"/>
                </w:tcPr>
                <w:p w:rsidR="00D107B4" w:rsidRDefault="00D107B4" w:rsidP="00172429">
                  <w:pPr>
                    <w:pStyle w:val="Tekstpodstawowy3"/>
                    <w:keepNext/>
                    <w:jc w:val="center"/>
                    <w:rPr>
                      <w:rFonts w:ascii="Arial" w:hAnsi="Arial"/>
                      <w:b/>
                      <w:sz w:val="16"/>
                    </w:rPr>
                  </w:pPr>
                </w:p>
              </w:tc>
              <w:tc>
                <w:tcPr>
                  <w:tcW w:w="2551" w:type="dxa"/>
                  <w:tcBorders>
                    <w:top w:val="single" w:sz="6" w:space="0" w:color="auto"/>
                    <w:left w:val="single" w:sz="6" w:space="0" w:color="auto"/>
                    <w:bottom w:val="double" w:sz="4" w:space="0" w:color="auto"/>
                    <w:right w:val="single" w:sz="6" w:space="0" w:color="auto"/>
                  </w:tcBorders>
                  <w:shd w:val="pct50" w:color="C0C0C0" w:fill="E6E6E6"/>
                  <w:vAlign w:val="center"/>
                </w:tcPr>
                <w:p w:rsidR="00D107B4" w:rsidRDefault="00D107B4" w:rsidP="00172429">
                  <w:pPr>
                    <w:pStyle w:val="Tekstpodstawowy2"/>
                    <w:spacing w:before="40" w:line="180" w:lineRule="exact"/>
                    <w:jc w:val="center"/>
                    <w:rPr>
                      <w:b/>
                      <w:sz w:val="18"/>
                      <w:szCs w:val="18"/>
                    </w:rPr>
                  </w:pPr>
                  <w:r>
                    <w:rPr>
                      <w:b/>
                      <w:sz w:val="18"/>
                      <w:szCs w:val="18"/>
                    </w:rPr>
                    <w:t xml:space="preserve">Podstawa opodatkowania  </w:t>
                  </w:r>
                </w:p>
                <w:p w:rsidR="00D107B4" w:rsidRDefault="00D107B4" w:rsidP="00172429">
                  <w:pPr>
                    <w:keepNext/>
                    <w:spacing w:line="140" w:lineRule="exact"/>
                    <w:jc w:val="center"/>
                    <w:rPr>
                      <w:rFonts w:cs="Times New Roman"/>
                      <w:b/>
                      <w:sz w:val="18"/>
                      <w:szCs w:val="18"/>
                    </w:rPr>
                  </w:pPr>
                </w:p>
              </w:tc>
              <w:tc>
                <w:tcPr>
                  <w:tcW w:w="1701" w:type="dxa"/>
                  <w:tcBorders>
                    <w:top w:val="single" w:sz="6" w:space="0" w:color="auto"/>
                    <w:left w:val="single" w:sz="6" w:space="0" w:color="auto"/>
                    <w:bottom w:val="double" w:sz="4" w:space="0" w:color="auto"/>
                    <w:right w:val="single" w:sz="6" w:space="0" w:color="auto"/>
                  </w:tcBorders>
                  <w:shd w:val="pct50" w:color="C0C0C0" w:fill="E6E6E6"/>
                  <w:vAlign w:val="center"/>
                </w:tcPr>
                <w:p w:rsidR="00D107B4" w:rsidRDefault="00D107B4" w:rsidP="00172429">
                  <w:pPr>
                    <w:pStyle w:val="Wcicienormalne"/>
                    <w:ind w:left="0"/>
                    <w:jc w:val="center"/>
                    <w:rPr>
                      <w:rFonts w:ascii="Times New Roman" w:hAnsi="Times New Roman"/>
                      <w:b/>
                      <w:bCs/>
                      <w:sz w:val="18"/>
                      <w:szCs w:val="18"/>
                      <w:lang w:val="pl-PL"/>
                    </w:rPr>
                  </w:pPr>
                  <w:r>
                    <w:rPr>
                      <w:rFonts w:ascii="Times New Roman" w:hAnsi="Times New Roman"/>
                      <w:b/>
                      <w:bCs/>
                      <w:sz w:val="18"/>
                      <w:szCs w:val="18"/>
                      <w:lang w:val="pl-PL"/>
                    </w:rPr>
                    <w:t xml:space="preserve">Stawka podatku </w:t>
                  </w:r>
                </w:p>
                <w:p w:rsidR="00D107B4" w:rsidRDefault="00D107B4" w:rsidP="00172429">
                  <w:pPr>
                    <w:pStyle w:val="Wcicienormalne"/>
                    <w:ind w:left="0"/>
                    <w:jc w:val="center"/>
                    <w:rPr>
                      <w:rFonts w:ascii="Times New Roman" w:hAnsi="Times New Roman"/>
                      <w:b/>
                      <w:bCs/>
                      <w:sz w:val="18"/>
                      <w:szCs w:val="18"/>
                      <w:lang w:val="pl-PL"/>
                    </w:rPr>
                  </w:pPr>
                  <w:r>
                    <w:rPr>
                      <w:rFonts w:ascii="Times New Roman" w:hAnsi="Times New Roman"/>
                      <w:b/>
                      <w:bCs/>
                      <w:sz w:val="18"/>
                      <w:szCs w:val="18"/>
                      <w:lang w:val="pl-PL"/>
                    </w:rPr>
                    <w:t xml:space="preserve">zł,      gr  </w:t>
                  </w:r>
                </w:p>
              </w:tc>
              <w:tc>
                <w:tcPr>
                  <w:tcW w:w="2309" w:type="dxa"/>
                  <w:tcBorders>
                    <w:top w:val="single" w:sz="6" w:space="0" w:color="auto"/>
                    <w:left w:val="single" w:sz="6" w:space="0" w:color="auto"/>
                    <w:bottom w:val="double" w:sz="4" w:space="0" w:color="auto"/>
                    <w:right w:val="single" w:sz="6" w:space="0" w:color="auto"/>
                  </w:tcBorders>
                  <w:shd w:val="pct50" w:color="C0C0C0" w:fill="E6E6E6"/>
                  <w:vAlign w:val="center"/>
                </w:tcPr>
                <w:p w:rsidR="00D107B4" w:rsidRDefault="00D107B4" w:rsidP="00172429">
                  <w:pPr>
                    <w:keepNext/>
                    <w:spacing w:line="220" w:lineRule="exact"/>
                    <w:rPr>
                      <w:rFonts w:cs="Times New Roman"/>
                      <w:b/>
                      <w:sz w:val="18"/>
                      <w:szCs w:val="18"/>
                    </w:rPr>
                  </w:pPr>
                  <w:r>
                    <w:rPr>
                      <w:rFonts w:cs="Times New Roman"/>
                      <w:b/>
                      <w:sz w:val="18"/>
                      <w:szCs w:val="18"/>
                    </w:rPr>
                    <w:t xml:space="preserve">       Kwota podatku</w:t>
                  </w:r>
                </w:p>
                <w:p w:rsidR="00D107B4" w:rsidRDefault="00D107B4" w:rsidP="00172429">
                  <w:pPr>
                    <w:keepNext/>
                    <w:jc w:val="center"/>
                    <w:rPr>
                      <w:rFonts w:cs="Times New Roman"/>
                      <w:b/>
                      <w:bCs/>
                      <w:sz w:val="18"/>
                      <w:szCs w:val="18"/>
                    </w:rPr>
                  </w:pPr>
                  <w:r>
                    <w:rPr>
                      <w:rFonts w:cs="Times New Roman"/>
                      <w:b/>
                      <w:bCs/>
                      <w:sz w:val="18"/>
                      <w:szCs w:val="18"/>
                    </w:rPr>
                    <w:t>zł,       gr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3969" w:type="dxa"/>
                  <w:gridSpan w:val="2"/>
                  <w:tcBorders>
                    <w:top w:val="double" w:sz="4" w:space="0" w:color="auto"/>
                    <w:left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1. Budynki mieszkalne</w:t>
                  </w:r>
                  <w:r>
                    <w:rPr>
                      <w:rFonts w:ascii="Arial" w:hAnsi="Arial"/>
                      <w:b/>
                      <w:sz w:val="20"/>
                    </w:rPr>
                    <w:t xml:space="preserve"> </w:t>
                  </w:r>
                  <w:r>
                    <w:rPr>
                      <w:rFonts w:ascii="Arial" w:hAnsi="Arial"/>
                      <w:b/>
                      <w:sz w:val="14"/>
                    </w:rPr>
                    <w:t>-</w:t>
                  </w:r>
                  <w:r>
                    <w:rPr>
                      <w:rFonts w:ascii="Arial" w:hAnsi="Arial"/>
                      <w:b/>
                      <w:sz w:val="20"/>
                    </w:rPr>
                    <w:t xml:space="preserve"> </w:t>
                  </w:r>
                  <w:r>
                    <w:rPr>
                      <w:rFonts w:ascii="Arial" w:hAnsi="Arial"/>
                      <w:b/>
                      <w:sz w:val="14"/>
                    </w:rPr>
                    <w:t>ogółem</w:t>
                  </w:r>
                </w:p>
                <w:p w:rsidR="00D107B4" w:rsidRDefault="00D107B4" w:rsidP="00172429">
                  <w:pPr>
                    <w:pStyle w:val="Tekstpodstawowy3"/>
                    <w:keepNext/>
                    <w:spacing w:line="40" w:lineRule="exact"/>
                    <w:jc w:val="left"/>
                    <w:rPr>
                      <w:rFonts w:ascii="Arial" w:hAnsi="Arial"/>
                      <w:b/>
                      <w:sz w:val="14"/>
                    </w:rPr>
                  </w:pPr>
                </w:p>
                <w:p w:rsidR="00D107B4" w:rsidRDefault="00D107B4" w:rsidP="00172429">
                  <w:pPr>
                    <w:pStyle w:val="Nagwekpola"/>
                    <w:keepNext/>
                    <w:spacing w:line="120" w:lineRule="exact"/>
                    <w:rPr>
                      <w:rFonts w:ascii="Arial" w:hAnsi="Arial"/>
                      <w:lang w:val="pl-PL"/>
                    </w:rPr>
                  </w:pPr>
                </w:p>
                <w:p w:rsidR="00D107B4" w:rsidRDefault="00D107B4" w:rsidP="00172429">
                  <w:pPr>
                    <w:pStyle w:val="Tekstpodstawowy3"/>
                    <w:keepNext/>
                    <w:jc w:val="left"/>
                    <w:rPr>
                      <w:rFonts w:ascii="Arial" w:hAnsi="Arial"/>
                      <w:b/>
                      <w:sz w:val="14"/>
                    </w:rPr>
                  </w:pPr>
                </w:p>
              </w:tc>
              <w:tc>
                <w:tcPr>
                  <w:tcW w:w="2551" w:type="dxa"/>
                  <w:tcBorders>
                    <w:top w:val="double" w:sz="4"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lang w:val="pl-PL"/>
                    </w:rPr>
                    <w:t>3</w:t>
                  </w:r>
                  <w:r w:rsidR="0028052B">
                    <w:rPr>
                      <w:rFonts w:ascii="Arial" w:hAnsi="Arial"/>
                      <w:lang w:val="pl-PL"/>
                    </w:rPr>
                    <w:t>6</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double" w:sz="4" w:space="0" w:color="auto"/>
                    <w:left w:val="single" w:sz="6" w:space="0" w:color="auto"/>
                    <w:right w:val="single" w:sz="6" w:space="0" w:color="auto"/>
                  </w:tcBorders>
                  <w:shd w:val="clear" w:color="C0C0C0" w:fill="auto"/>
                </w:tcPr>
                <w:p w:rsidR="00D107B4" w:rsidRDefault="00D107B4" w:rsidP="00172429">
                  <w:pPr>
                    <w:pStyle w:val="Nagwekpola"/>
                    <w:widowControl w:val="0"/>
                    <w:rPr>
                      <w:rFonts w:ascii="Arial" w:hAnsi="Arial"/>
                      <w:b w:val="0"/>
                    </w:rPr>
                  </w:pPr>
                  <w:r>
                    <w:rPr>
                      <w:rFonts w:ascii="Arial" w:hAnsi="Arial"/>
                    </w:rPr>
                    <w:t>3</w:t>
                  </w:r>
                  <w:r w:rsidR="0028052B">
                    <w:rPr>
                      <w:rFonts w:ascii="Arial" w:hAnsi="Arial"/>
                    </w:rPr>
                    <w:t>7</w:t>
                  </w:r>
                  <w:r>
                    <w:rPr>
                      <w:rFonts w:ascii="Arial" w:hAnsi="Arial"/>
                    </w:rPr>
                    <w:t>.</w:t>
                  </w:r>
                </w:p>
                <w:p w:rsidR="00D107B4" w:rsidRDefault="00D107B4" w:rsidP="00172429">
                  <w:pPr>
                    <w:spacing w:line="140" w:lineRule="exact"/>
                    <w:rPr>
                      <w:rFonts w:ascii="Arial" w:hAnsi="Arial"/>
                      <w:b/>
                      <w:sz w:val="14"/>
                    </w:rPr>
                  </w:pPr>
                </w:p>
                <w:p w:rsidR="00D107B4" w:rsidRDefault="00D107B4" w:rsidP="00172429">
                  <w:pPr>
                    <w:spacing w:line="120" w:lineRule="exact"/>
                    <w:jc w:val="right"/>
                    <w:rPr>
                      <w:rFonts w:ascii="Arial" w:hAnsi="Arial"/>
                      <w:sz w:val="14"/>
                    </w:rPr>
                  </w:pPr>
                  <w:r>
                    <w:rPr>
                      <w:rFonts w:ascii="Arial" w:hAnsi="Arial"/>
                      <w:b/>
                      <w:sz w:val="16"/>
                    </w:rPr>
                    <w:t>,</w:t>
                  </w:r>
                  <w:r>
                    <w:rPr>
                      <w:rFonts w:ascii="Arial" w:hAnsi="Arial"/>
                      <w:sz w:val="12"/>
                    </w:rPr>
                    <w:t>          </w:t>
                  </w:r>
                </w:p>
              </w:tc>
              <w:tc>
                <w:tcPr>
                  <w:tcW w:w="2309" w:type="dxa"/>
                  <w:tcBorders>
                    <w:top w:val="double" w:sz="4" w:space="0" w:color="auto"/>
                    <w:left w:val="single" w:sz="6" w:space="0" w:color="auto"/>
                    <w:right w:val="single" w:sz="6" w:space="0" w:color="auto"/>
                  </w:tcBorders>
                </w:tcPr>
                <w:p w:rsidR="00D107B4" w:rsidRDefault="00D107B4" w:rsidP="00172429">
                  <w:pPr>
                    <w:pStyle w:val="Nagwekpola"/>
                    <w:rPr>
                      <w:rFonts w:ascii="Arial" w:hAnsi="Arial"/>
                      <w:b w:val="0"/>
                    </w:rPr>
                  </w:pPr>
                  <w:r>
                    <w:rPr>
                      <w:rFonts w:ascii="Arial" w:hAnsi="Arial"/>
                    </w:rPr>
                    <w:t>3</w:t>
                  </w:r>
                  <w:r w:rsidR="0028052B">
                    <w:rPr>
                      <w:rFonts w:ascii="Arial" w:hAnsi="Arial"/>
                    </w:rPr>
                    <w:t>8</w:t>
                  </w:r>
                  <w:r>
                    <w:rPr>
                      <w:rFonts w:ascii="Arial" w:hAnsi="Arial"/>
                    </w:rPr>
                    <w:t>.</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r>
                    <w:rPr>
                      <w:rFonts w:ascii="Arial" w:hAnsi="Arial"/>
                      <w:b/>
                      <w:sz w:val="14"/>
                    </w:rPr>
                    <w:t xml:space="preserve">                                  ,</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20" w:lineRule="exact"/>
                    <w:jc w:val="right"/>
                    <w:rPr>
                      <w:rFonts w:ascii="Arial" w:hAnsi="Arial"/>
                      <w:sz w:val="14"/>
                    </w:rPr>
                  </w:pPr>
                  <w:r>
                    <w:rPr>
                      <w:rFonts w:ascii="Arial" w:hAnsi="Arial"/>
                      <w:b/>
                      <w:sz w:val="16"/>
                    </w:rPr>
                    <w:t>,</w:t>
                  </w:r>
                  <w:r>
                    <w:rPr>
                      <w:rFonts w:ascii="Arial" w:hAnsi="Arial"/>
                      <w:sz w:val="12"/>
                    </w:rPr>
                    <w:t>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top w:val="single" w:sz="6" w:space="0" w:color="auto"/>
                    <w:left w:val="single" w:sz="6" w:space="0" w:color="auto"/>
                    <w:right w:val="single" w:sz="6" w:space="0" w:color="auto"/>
                  </w:tcBorders>
                  <w:shd w:val="pct50" w:color="C0C0C0" w:fill="auto"/>
                </w:tcPr>
                <w:p w:rsidR="00D107B4" w:rsidRDefault="00D107B4" w:rsidP="00172429">
                  <w:pPr>
                    <w:keepNext/>
                    <w:jc w:val="center"/>
                    <w:rPr>
                      <w:b/>
                      <w:sz w:val="14"/>
                    </w:rPr>
                  </w:pPr>
                </w:p>
                <w:p w:rsidR="00D107B4" w:rsidRDefault="00D107B4" w:rsidP="00172429">
                  <w:pPr>
                    <w:keepNext/>
                    <w:jc w:val="center"/>
                    <w:rPr>
                      <w:b/>
                      <w:sz w:val="14"/>
                    </w:rPr>
                  </w:pPr>
                </w:p>
                <w:p w:rsidR="00D107B4" w:rsidRDefault="00D107B4" w:rsidP="00172429">
                  <w:pPr>
                    <w:keepNext/>
                    <w:jc w:val="center"/>
                    <w:rPr>
                      <w:rFonts w:ascii="Arial" w:hAnsi="Arial"/>
                      <w:b/>
                      <w:sz w:val="14"/>
                    </w:rPr>
                  </w:pPr>
                  <w:r>
                    <w:rPr>
                      <w:b/>
                      <w:sz w:val="14"/>
                    </w:rPr>
                    <w:t xml:space="preserve">w  tym </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xml:space="preserve">- od 1,40 do 2,20 m </w:t>
                  </w:r>
                </w:p>
                <w:p w:rsidR="00D107B4" w:rsidRDefault="00D107B4" w:rsidP="00172429">
                  <w:pPr>
                    <w:pStyle w:val="Tekstpodstawowy3"/>
                    <w:keepNext/>
                    <w:spacing w:before="20" w:line="140" w:lineRule="exact"/>
                    <w:ind w:left="90"/>
                    <w:jc w:val="left"/>
                    <w:rPr>
                      <w:rFonts w:ascii="Arial" w:hAnsi="Arial"/>
                      <w:b/>
                      <w:sz w:val="14"/>
                    </w:rPr>
                  </w:pPr>
                  <w:r>
                    <w:rPr>
                      <w:rFonts w:ascii="Arial" w:hAnsi="Arial"/>
                      <w:b/>
                      <w:sz w:val="14"/>
                    </w:rPr>
                    <w:t>(zaliczyć 50% powierzchni)</w:t>
                  </w:r>
                </w:p>
              </w:tc>
              <w:tc>
                <w:tcPr>
                  <w:tcW w:w="2551" w:type="dxa"/>
                  <w:tcBorders>
                    <w:top w:val="single" w:sz="6" w:space="0" w:color="auto"/>
                    <w:left w:val="single" w:sz="6" w:space="0" w:color="auto"/>
                    <w:bottom w:val="single" w:sz="6"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rPr>
                    <w:t>39</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left w:val="single" w:sz="6" w:space="0" w:color="auto"/>
                    <w:bottom w:val="double" w:sz="4" w:space="0" w:color="auto"/>
                    <w:right w:val="single" w:sz="6" w:space="0" w:color="auto"/>
                  </w:tcBorders>
                  <w:shd w:val="pct50" w:color="C0C0C0" w:fill="auto"/>
                </w:tcPr>
                <w:p w:rsidR="00D107B4" w:rsidRDefault="00D107B4" w:rsidP="00172429">
                  <w:pPr>
                    <w:keepNext/>
                    <w:jc w:val="center"/>
                    <w:rPr>
                      <w:rFonts w:ascii="Arial" w:hAnsi="Arial"/>
                      <w:b/>
                      <w:sz w:val="16"/>
                    </w:rPr>
                  </w:pPr>
                  <w:r>
                    <w:rPr>
                      <w:b/>
                      <w:sz w:val="14"/>
                    </w:rPr>
                    <w:t>kondygnacji o wysokości:</w:t>
                  </w:r>
                </w:p>
              </w:tc>
              <w:tc>
                <w:tcPr>
                  <w:tcW w:w="2799" w:type="dxa"/>
                  <w:tcBorders>
                    <w:top w:val="single" w:sz="6" w:space="0" w:color="auto"/>
                    <w:left w:val="single" w:sz="6" w:space="0" w:color="auto"/>
                    <w:bottom w:val="double" w:sz="4"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powyżej 2,20 m</w:t>
                  </w:r>
                </w:p>
              </w:tc>
              <w:tc>
                <w:tcPr>
                  <w:tcW w:w="2551" w:type="dxa"/>
                  <w:tcBorders>
                    <w:top w:val="single" w:sz="6" w:space="0" w:color="auto"/>
                    <w:left w:val="single" w:sz="6" w:space="0" w:color="auto"/>
                    <w:bottom w:val="double" w:sz="4"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lang w:val="pl-PL"/>
                    </w:rPr>
                    <w:t>40</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96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3969" w:type="dxa"/>
                  <w:gridSpan w:val="2"/>
                  <w:tcBorders>
                    <w:left w:val="single" w:sz="6" w:space="0" w:color="auto"/>
                    <w:right w:val="single" w:sz="6" w:space="0" w:color="auto"/>
                  </w:tcBorders>
                  <w:shd w:val="pct50" w:color="C0C0C0" w:fill="auto"/>
                </w:tcPr>
                <w:p w:rsidR="00D107B4" w:rsidRDefault="00D107B4" w:rsidP="00172429">
                  <w:pPr>
                    <w:pStyle w:val="Tekstpodstawowy3"/>
                    <w:keepNext/>
                    <w:spacing w:before="20" w:line="140" w:lineRule="exact"/>
                    <w:ind w:left="116" w:hanging="130"/>
                    <w:jc w:val="left"/>
                    <w:rPr>
                      <w:rFonts w:ascii="Arial" w:hAnsi="Arial"/>
                      <w:b/>
                      <w:sz w:val="14"/>
                    </w:rPr>
                  </w:pPr>
                  <w:r>
                    <w:rPr>
                      <w:rFonts w:ascii="Arial" w:hAnsi="Arial"/>
                      <w:b/>
                      <w:sz w:val="14"/>
                    </w:rPr>
                    <w:t>2. Związane z prowadzeniem działalności gospodarczej oraz od budynków mieszkalnych lub ich części zajęte na prowadzenie działalności gospodarczej - ogółem:</w:t>
                  </w:r>
                </w:p>
                <w:p w:rsidR="00D107B4" w:rsidRDefault="00D107B4" w:rsidP="00172429">
                  <w:pPr>
                    <w:pStyle w:val="Nagwekpola"/>
                    <w:keepNext/>
                    <w:ind w:firstLine="162"/>
                    <w:rPr>
                      <w:rFonts w:ascii="Arial" w:hAnsi="Arial"/>
                      <w:b w:val="0"/>
                      <w:lang w:val="pl-PL"/>
                    </w:rPr>
                  </w:pPr>
                </w:p>
              </w:tc>
              <w:tc>
                <w:tcPr>
                  <w:tcW w:w="2551" w:type="dxa"/>
                  <w:tcBorders>
                    <w:left w:val="single" w:sz="6" w:space="0" w:color="auto"/>
                    <w:bottom w:val="single" w:sz="6"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rPr>
                    <w:t>41</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right w:val="single" w:sz="6" w:space="0" w:color="auto"/>
                  </w:tcBorders>
                  <w:shd w:val="clear" w:color="C0C0C0" w:fill="auto"/>
                </w:tcPr>
                <w:p w:rsidR="00D107B4" w:rsidRDefault="0028052B" w:rsidP="00172429">
                  <w:pPr>
                    <w:pStyle w:val="Nagwekpola"/>
                    <w:widowControl w:val="0"/>
                    <w:rPr>
                      <w:rFonts w:ascii="Arial" w:hAnsi="Arial"/>
                      <w:b w:val="0"/>
                      <w:lang w:val="pl-PL"/>
                    </w:rPr>
                  </w:pPr>
                  <w:r>
                    <w:rPr>
                      <w:rFonts w:ascii="Arial" w:hAnsi="Arial"/>
                    </w:rPr>
                    <w:t>42</w:t>
                  </w:r>
                  <w:r w:rsidR="00D107B4">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pStyle w:val="Nagwekpola"/>
                    <w:widowControl w:val="0"/>
                    <w:spacing w:line="60" w:lineRule="exact"/>
                    <w:rPr>
                      <w:rFonts w:ascii="Arial" w:hAnsi="Arial"/>
                      <w:lang w:val="pl-PL"/>
                    </w:rPr>
                  </w:pPr>
                </w:p>
                <w:p w:rsidR="00D107B4" w:rsidRDefault="00D107B4" w:rsidP="00172429">
                  <w:pPr>
                    <w:spacing w:line="120" w:lineRule="exact"/>
                    <w:jc w:val="right"/>
                    <w:rPr>
                      <w:rFonts w:ascii="Arial" w:hAnsi="Arial"/>
                      <w:sz w:val="14"/>
                    </w:rPr>
                  </w:pPr>
                  <w:r>
                    <w:rPr>
                      <w:rFonts w:ascii="Arial" w:hAnsi="Arial"/>
                      <w:b/>
                      <w:sz w:val="16"/>
                    </w:rPr>
                    <w:t xml:space="preserve">           ,</w:t>
                  </w:r>
                  <w:r>
                    <w:rPr>
                      <w:rFonts w:ascii="Arial" w:hAnsi="Arial"/>
                      <w:sz w:val="12"/>
                    </w:rPr>
                    <w:t>            </w:t>
                  </w:r>
                </w:p>
              </w:tc>
              <w:tc>
                <w:tcPr>
                  <w:tcW w:w="2309" w:type="dxa"/>
                  <w:tcBorders>
                    <w:left w:val="single" w:sz="6" w:space="0" w:color="auto"/>
                    <w:right w:val="single" w:sz="6" w:space="0" w:color="auto"/>
                  </w:tcBorders>
                </w:tcPr>
                <w:p w:rsidR="00D107B4" w:rsidRDefault="00D107B4" w:rsidP="00172429">
                  <w:pPr>
                    <w:pStyle w:val="Nagwekpola"/>
                    <w:rPr>
                      <w:rFonts w:ascii="Arial" w:hAnsi="Arial"/>
                      <w:b w:val="0"/>
                      <w:lang w:val="pl-PL"/>
                    </w:rPr>
                  </w:pPr>
                  <w:r>
                    <w:rPr>
                      <w:rFonts w:ascii="Arial" w:hAnsi="Arial"/>
                    </w:rPr>
                    <w:t>4</w:t>
                  </w:r>
                  <w:r w:rsidR="0028052B">
                    <w:rPr>
                      <w:rFonts w:ascii="Arial" w:hAnsi="Arial"/>
                    </w:rPr>
                    <w:t>3</w:t>
                  </w:r>
                  <w:r>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pStyle w:val="Nagwekpola"/>
                    <w:spacing w:line="200" w:lineRule="exact"/>
                    <w:rPr>
                      <w:rFonts w:ascii="Arial" w:hAnsi="Arial"/>
                      <w:lang w:val="pl-PL"/>
                    </w:rPr>
                  </w:pPr>
                </w:p>
                <w:p w:rsidR="00D107B4" w:rsidRDefault="00D107B4" w:rsidP="00172429">
                  <w:pPr>
                    <w:spacing w:line="140" w:lineRule="exact"/>
                    <w:rPr>
                      <w:rFonts w:ascii="Arial" w:hAnsi="Arial"/>
                      <w:b/>
                      <w:sz w:val="14"/>
                    </w:rPr>
                  </w:pPr>
                </w:p>
                <w:p w:rsidR="00D107B4" w:rsidRDefault="00D107B4" w:rsidP="00172429">
                  <w:pPr>
                    <w:spacing w:line="120" w:lineRule="exact"/>
                    <w:jc w:val="center"/>
                    <w:rPr>
                      <w:rFonts w:ascii="Arial" w:hAnsi="Arial"/>
                      <w:sz w:val="14"/>
                    </w:rPr>
                  </w:pPr>
                  <w:r>
                    <w:rPr>
                      <w:rFonts w:ascii="Arial" w:hAnsi="Arial"/>
                      <w:b/>
                      <w:sz w:val="16"/>
                    </w:rPr>
                    <w:t xml:space="preserve">                    ,</w:t>
                  </w:r>
                  <w:r>
                    <w:rPr>
                      <w:rFonts w:ascii="Arial" w:hAnsi="Arial"/>
                      <w:sz w:val="12"/>
                    </w:rPr>
                    <w:t>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top w:val="single" w:sz="6" w:space="0" w:color="auto"/>
                    <w:left w:val="single" w:sz="6" w:space="0" w:color="auto"/>
                    <w:right w:val="single" w:sz="6" w:space="0" w:color="auto"/>
                  </w:tcBorders>
                  <w:shd w:val="pct50" w:color="C0C0C0" w:fill="auto"/>
                </w:tcPr>
                <w:p w:rsidR="00D107B4" w:rsidRDefault="00D107B4" w:rsidP="00172429">
                  <w:pPr>
                    <w:keepNext/>
                    <w:jc w:val="center"/>
                    <w:rPr>
                      <w:b/>
                      <w:sz w:val="14"/>
                    </w:rPr>
                  </w:pPr>
                </w:p>
                <w:p w:rsidR="00D107B4" w:rsidRDefault="00D107B4" w:rsidP="00172429">
                  <w:pPr>
                    <w:keepNext/>
                    <w:jc w:val="center"/>
                    <w:rPr>
                      <w:b/>
                      <w:sz w:val="14"/>
                    </w:rPr>
                  </w:pPr>
                </w:p>
                <w:p w:rsidR="00D107B4" w:rsidRDefault="00D107B4" w:rsidP="00172429">
                  <w:pPr>
                    <w:keepNext/>
                    <w:jc w:val="center"/>
                    <w:rPr>
                      <w:rFonts w:ascii="Arial" w:hAnsi="Arial"/>
                      <w:b/>
                      <w:sz w:val="14"/>
                    </w:rPr>
                  </w:pPr>
                  <w:r>
                    <w:rPr>
                      <w:b/>
                      <w:sz w:val="14"/>
                    </w:rPr>
                    <w:t xml:space="preserve">w  tym </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xml:space="preserve">- od 1,40 do 2,20 m </w:t>
                  </w:r>
                </w:p>
                <w:p w:rsidR="00D107B4" w:rsidRDefault="00D107B4" w:rsidP="00172429">
                  <w:pPr>
                    <w:pStyle w:val="Tekstpodstawowy3"/>
                    <w:keepNext/>
                    <w:spacing w:before="20" w:line="140" w:lineRule="exact"/>
                    <w:ind w:left="90"/>
                    <w:jc w:val="left"/>
                    <w:rPr>
                      <w:rFonts w:ascii="Arial" w:hAnsi="Arial"/>
                      <w:b/>
                      <w:sz w:val="14"/>
                    </w:rPr>
                  </w:pPr>
                  <w:r>
                    <w:rPr>
                      <w:rFonts w:ascii="Arial" w:hAnsi="Arial"/>
                      <w:b/>
                      <w:sz w:val="14"/>
                    </w:rPr>
                    <w:t>(zaliczyć 50% powierzchni)</w:t>
                  </w:r>
                </w:p>
              </w:tc>
              <w:tc>
                <w:tcPr>
                  <w:tcW w:w="2551" w:type="dxa"/>
                  <w:tcBorders>
                    <w:top w:val="single" w:sz="6"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rPr>
                    <w:t>4</w:t>
                  </w:r>
                  <w:r w:rsidR="0028052B">
                    <w:rPr>
                      <w:rFonts w:ascii="Arial" w:hAnsi="Arial"/>
                    </w:rPr>
                    <w:t>4</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left w:val="single" w:sz="6" w:space="0" w:color="auto"/>
                    <w:bottom w:val="double" w:sz="4" w:space="0" w:color="auto"/>
                    <w:right w:val="single" w:sz="6" w:space="0" w:color="auto"/>
                  </w:tcBorders>
                  <w:shd w:val="pct50" w:color="C0C0C0" w:fill="auto"/>
                </w:tcPr>
                <w:p w:rsidR="00D107B4" w:rsidRDefault="00D107B4" w:rsidP="00172429">
                  <w:pPr>
                    <w:keepNext/>
                    <w:jc w:val="center"/>
                    <w:rPr>
                      <w:rFonts w:ascii="Arial" w:hAnsi="Arial"/>
                      <w:b/>
                      <w:sz w:val="16"/>
                    </w:rPr>
                  </w:pPr>
                  <w:r>
                    <w:rPr>
                      <w:b/>
                      <w:sz w:val="14"/>
                    </w:rPr>
                    <w:t>kondygnacji o wysokości:</w:t>
                  </w:r>
                </w:p>
              </w:tc>
              <w:tc>
                <w:tcPr>
                  <w:tcW w:w="2799" w:type="dxa"/>
                  <w:tcBorders>
                    <w:top w:val="single" w:sz="6" w:space="0" w:color="auto"/>
                    <w:left w:val="single" w:sz="6" w:space="0" w:color="auto"/>
                    <w:bottom w:val="double" w:sz="4"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powyżej 2,20 m</w:t>
                  </w:r>
                </w:p>
              </w:tc>
              <w:tc>
                <w:tcPr>
                  <w:tcW w:w="2551" w:type="dxa"/>
                  <w:tcBorders>
                    <w:top w:val="single" w:sz="6" w:space="0" w:color="auto"/>
                    <w:left w:val="single" w:sz="6" w:space="0" w:color="auto"/>
                    <w:bottom w:val="double" w:sz="4" w:space="0" w:color="auto"/>
                    <w:right w:val="single" w:sz="6" w:space="0" w:color="auto"/>
                  </w:tcBorders>
                </w:tcPr>
                <w:p w:rsidR="00D107B4" w:rsidRDefault="00D107B4" w:rsidP="00172429">
                  <w:pPr>
                    <w:pStyle w:val="Nagwekpola"/>
                    <w:widowControl w:val="0"/>
                    <w:rPr>
                      <w:rFonts w:ascii="Arial" w:hAnsi="Arial"/>
                      <w:b w:val="0"/>
                    </w:rPr>
                  </w:pPr>
                  <w:r>
                    <w:rPr>
                      <w:rFonts w:ascii="Arial" w:hAnsi="Arial"/>
                    </w:rPr>
                    <w:t>4</w:t>
                  </w:r>
                  <w:r w:rsidR="0028052B">
                    <w:rPr>
                      <w:rFonts w:ascii="Arial" w:hAnsi="Arial"/>
                    </w:rPr>
                    <w:t>5</w:t>
                  </w:r>
                  <w:r>
                    <w:rPr>
                      <w:rFonts w:ascii="Arial" w:hAnsi="Arial"/>
                    </w:rPr>
                    <w:t>.</w:t>
                  </w:r>
                </w:p>
                <w:p w:rsidR="00D107B4" w:rsidRDefault="00D107B4" w:rsidP="00172429">
                  <w:pPr>
                    <w:pStyle w:val="Nagwekpola"/>
                    <w:widowControl w:val="0"/>
                    <w:spacing w:line="100" w:lineRule="exact"/>
                    <w:rPr>
                      <w:rFonts w:ascii="Arial" w:hAnsi="Aria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523"/>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3969" w:type="dxa"/>
                  <w:gridSpan w:val="2"/>
                  <w:tcBorders>
                    <w:top w:val="single" w:sz="6" w:space="0" w:color="auto"/>
                    <w:left w:val="single" w:sz="6" w:space="0" w:color="auto"/>
                    <w:right w:val="single" w:sz="6" w:space="0" w:color="auto"/>
                  </w:tcBorders>
                  <w:shd w:val="pct50" w:color="C0C0C0" w:fill="auto"/>
                </w:tcPr>
                <w:p w:rsidR="00D107B4" w:rsidRDefault="00D107B4" w:rsidP="00172429">
                  <w:pPr>
                    <w:pStyle w:val="Tekstpodstawowy3"/>
                    <w:keepNext/>
                    <w:spacing w:before="20" w:line="140" w:lineRule="exact"/>
                    <w:ind w:left="116" w:hanging="130"/>
                    <w:jc w:val="left"/>
                    <w:rPr>
                      <w:rFonts w:ascii="Arial" w:hAnsi="Arial"/>
                      <w:b/>
                      <w:spacing w:val="-4"/>
                      <w:sz w:val="14"/>
                    </w:rPr>
                  </w:pPr>
                  <w:r>
                    <w:rPr>
                      <w:rFonts w:ascii="Arial" w:hAnsi="Arial"/>
                      <w:b/>
                      <w:spacing w:val="-4"/>
                      <w:sz w:val="14"/>
                    </w:rPr>
                    <w:t xml:space="preserve">3. Zajęte na prowadzenie działalności gospodarczej w zakresie obrotu kwalifikowanym materiałem siewnym - </w:t>
                  </w:r>
                  <w:r>
                    <w:rPr>
                      <w:rFonts w:ascii="Arial" w:hAnsi="Arial"/>
                      <w:b/>
                      <w:sz w:val="14"/>
                    </w:rPr>
                    <w:t>ogółem</w:t>
                  </w:r>
                </w:p>
                <w:p w:rsidR="00D107B4" w:rsidRDefault="00D107B4" w:rsidP="00172429">
                  <w:pPr>
                    <w:pStyle w:val="Tekstpodstawowy3"/>
                    <w:keepNext/>
                    <w:spacing w:before="20" w:line="140" w:lineRule="exact"/>
                    <w:ind w:left="117" w:hanging="135"/>
                    <w:jc w:val="left"/>
                    <w:rPr>
                      <w:rFonts w:ascii="Arial" w:hAnsi="Arial"/>
                      <w:b/>
                      <w:spacing w:val="-4"/>
                      <w:sz w:val="14"/>
                    </w:rPr>
                  </w:pPr>
                </w:p>
                <w:p w:rsidR="00D107B4" w:rsidRDefault="00D107B4" w:rsidP="00172429">
                  <w:pPr>
                    <w:pStyle w:val="Tekstpodstawowy3"/>
                    <w:keepNext/>
                    <w:spacing w:before="20" w:line="140" w:lineRule="exact"/>
                    <w:ind w:left="117" w:firstLine="45"/>
                    <w:jc w:val="left"/>
                    <w:rPr>
                      <w:rFonts w:ascii="Arial" w:hAnsi="Arial"/>
                      <w:b/>
                      <w:spacing w:val="-4"/>
                      <w:sz w:val="14"/>
                    </w:rPr>
                  </w:pPr>
                </w:p>
              </w:tc>
              <w:tc>
                <w:tcPr>
                  <w:tcW w:w="2551" w:type="dxa"/>
                  <w:tcBorders>
                    <w:top w:val="single" w:sz="6"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rPr>
                    <w:t>4</w:t>
                  </w:r>
                  <w:r w:rsidR="0028052B">
                    <w:rPr>
                      <w:rFonts w:ascii="Arial" w:hAnsi="Arial"/>
                    </w:rPr>
                    <w:t>6</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double" w:sz="4" w:space="0" w:color="auto"/>
                    <w:left w:val="single" w:sz="6" w:space="0" w:color="auto"/>
                    <w:right w:val="single" w:sz="6" w:space="0" w:color="auto"/>
                  </w:tcBorders>
                  <w:shd w:val="clear" w:color="C0C0C0" w:fill="auto"/>
                </w:tcPr>
                <w:p w:rsidR="00D107B4" w:rsidRDefault="00D107B4" w:rsidP="00172429">
                  <w:pPr>
                    <w:pStyle w:val="Nagwekpola"/>
                    <w:widowControl w:val="0"/>
                    <w:rPr>
                      <w:rFonts w:ascii="Arial" w:hAnsi="Arial"/>
                      <w:b w:val="0"/>
                      <w:lang w:val="pl-PL"/>
                    </w:rPr>
                  </w:pPr>
                  <w:r>
                    <w:rPr>
                      <w:rFonts w:ascii="Arial" w:hAnsi="Arial"/>
                    </w:rPr>
                    <w:t>4</w:t>
                  </w:r>
                  <w:r w:rsidR="0028052B">
                    <w:rPr>
                      <w:rFonts w:ascii="Arial" w:hAnsi="Arial"/>
                    </w:rPr>
                    <w:t>7</w:t>
                  </w:r>
                  <w:r>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20" w:lineRule="exact"/>
                    <w:jc w:val="center"/>
                    <w:rPr>
                      <w:rFonts w:ascii="Arial" w:hAnsi="Arial"/>
                      <w:sz w:val="14"/>
                    </w:rPr>
                  </w:pPr>
                  <w:r>
                    <w:rPr>
                      <w:rFonts w:ascii="Arial" w:hAnsi="Arial"/>
                      <w:b/>
                      <w:sz w:val="16"/>
                    </w:rPr>
                    <w:t xml:space="preserve">                 ,</w:t>
                  </w:r>
                </w:p>
              </w:tc>
              <w:tc>
                <w:tcPr>
                  <w:tcW w:w="2309" w:type="dxa"/>
                  <w:tcBorders>
                    <w:top w:val="single" w:sz="6" w:space="0" w:color="auto"/>
                    <w:left w:val="single" w:sz="6" w:space="0" w:color="auto"/>
                    <w:right w:val="single" w:sz="6" w:space="0" w:color="auto"/>
                  </w:tcBorders>
                </w:tcPr>
                <w:p w:rsidR="00D107B4" w:rsidRDefault="00D107B4" w:rsidP="00172429">
                  <w:pPr>
                    <w:pStyle w:val="Nagwekpola"/>
                    <w:rPr>
                      <w:rFonts w:ascii="Arial" w:hAnsi="Arial"/>
                      <w:b w:val="0"/>
                      <w:lang w:val="pl-PL"/>
                    </w:rPr>
                  </w:pPr>
                  <w:r>
                    <w:rPr>
                      <w:rFonts w:ascii="Arial" w:hAnsi="Arial"/>
                    </w:rPr>
                    <w:t>4</w:t>
                  </w:r>
                  <w:r w:rsidR="0028052B">
                    <w:rPr>
                      <w:rFonts w:ascii="Arial" w:hAnsi="Arial"/>
                    </w:rPr>
                    <w:t>8</w:t>
                  </w:r>
                  <w:r>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20" w:lineRule="exact"/>
                    <w:jc w:val="center"/>
                    <w:rPr>
                      <w:rFonts w:ascii="Arial" w:hAnsi="Arial"/>
                      <w:sz w:val="14"/>
                    </w:rPr>
                  </w:pPr>
                  <w:r>
                    <w:rPr>
                      <w:rFonts w:ascii="Arial" w:hAnsi="Arial"/>
                      <w:b/>
                      <w:sz w:val="16"/>
                    </w:rPr>
                    <w:t xml:space="preserve">                     ,</w:t>
                  </w:r>
                  <w:r>
                    <w:rPr>
                      <w:rFonts w:ascii="Arial" w:hAnsi="Arial"/>
                      <w:sz w:val="12"/>
                    </w:rPr>
                    <w:t>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top w:val="single" w:sz="6" w:space="0" w:color="auto"/>
                    <w:left w:val="single" w:sz="6" w:space="0" w:color="auto"/>
                    <w:right w:val="single" w:sz="6" w:space="0" w:color="auto"/>
                  </w:tcBorders>
                  <w:shd w:val="pct50" w:color="C0C0C0" w:fill="auto"/>
                </w:tcPr>
                <w:p w:rsidR="00D107B4" w:rsidRDefault="00D107B4" w:rsidP="00172429">
                  <w:pPr>
                    <w:keepNext/>
                    <w:jc w:val="center"/>
                    <w:rPr>
                      <w:b/>
                      <w:sz w:val="14"/>
                    </w:rPr>
                  </w:pPr>
                </w:p>
                <w:p w:rsidR="00D107B4" w:rsidRDefault="00D107B4" w:rsidP="00172429">
                  <w:pPr>
                    <w:keepNext/>
                    <w:jc w:val="center"/>
                    <w:rPr>
                      <w:b/>
                      <w:sz w:val="14"/>
                    </w:rPr>
                  </w:pPr>
                </w:p>
                <w:p w:rsidR="00D107B4" w:rsidRDefault="00D107B4" w:rsidP="00172429">
                  <w:pPr>
                    <w:keepNext/>
                    <w:jc w:val="center"/>
                    <w:rPr>
                      <w:rFonts w:ascii="Arial" w:hAnsi="Arial"/>
                      <w:b/>
                      <w:sz w:val="14"/>
                    </w:rPr>
                  </w:pPr>
                  <w:r>
                    <w:rPr>
                      <w:b/>
                      <w:sz w:val="14"/>
                    </w:rPr>
                    <w:t xml:space="preserve">w  tym </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xml:space="preserve">- od 1,40 do 2,20 m </w:t>
                  </w:r>
                </w:p>
                <w:p w:rsidR="00D107B4" w:rsidRDefault="00D107B4" w:rsidP="00172429">
                  <w:pPr>
                    <w:pStyle w:val="Tekstpodstawowy3"/>
                    <w:keepNext/>
                    <w:spacing w:before="20" w:line="140" w:lineRule="exact"/>
                    <w:ind w:left="90"/>
                    <w:jc w:val="left"/>
                    <w:rPr>
                      <w:rFonts w:ascii="Arial" w:hAnsi="Arial"/>
                      <w:b/>
                      <w:sz w:val="14"/>
                    </w:rPr>
                  </w:pPr>
                  <w:r>
                    <w:rPr>
                      <w:rFonts w:ascii="Arial" w:hAnsi="Arial"/>
                      <w:b/>
                      <w:sz w:val="14"/>
                    </w:rPr>
                    <w:t>(zaliczyć 50% powierzchni)</w:t>
                  </w:r>
                </w:p>
              </w:tc>
              <w:tc>
                <w:tcPr>
                  <w:tcW w:w="2551" w:type="dxa"/>
                  <w:tcBorders>
                    <w:top w:val="single" w:sz="6"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rPr>
                    <w:t>4</w:t>
                  </w:r>
                  <w:r w:rsidR="0028052B">
                    <w:rPr>
                      <w:rFonts w:ascii="Arial" w:hAnsi="Arial"/>
                    </w:rPr>
                    <w:t>9</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left w:val="single" w:sz="6" w:space="0" w:color="auto"/>
                    <w:bottom w:val="double" w:sz="4" w:space="0" w:color="auto"/>
                    <w:right w:val="single" w:sz="6" w:space="0" w:color="auto"/>
                  </w:tcBorders>
                  <w:shd w:val="pct50" w:color="C0C0C0" w:fill="auto"/>
                </w:tcPr>
                <w:p w:rsidR="00D107B4" w:rsidRDefault="00D107B4" w:rsidP="00172429">
                  <w:pPr>
                    <w:keepNext/>
                    <w:jc w:val="center"/>
                    <w:rPr>
                      <w:rFonts w:ascii="Arial" w:hAnsi="Arial"/>
                      <w:b/>
                      <w:sz w:val="16"/>
                    </w:rPr>
                  </w:pPr>
                  <w:r>
                    <w:rPr>
                      <w:b/>
                      <w:sz w:val="14"/>
                    </w:rPr>
                    <w:t>kondygnacji o wysokości:</w:t>
                  </w:r>
                </w:p>
              </w:tc>
              <w:tc>
                <w:tcPr>
                  <w:tcW w:w="2799" w:type="dxa"/>
                  <w:tcBorders>
                    <w:top w:val="single" w:sz="6" w:space="0" w:color="auto"/>
                    <w:left w:val="single" w:sz="6" w:space="0" w:color="auto"/>
                    <w:bottom w:val="double" w:sz="4"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powyżej 2,20 m</w:t>
                  </w:r>
                </w:p>
              </w:tc>
              <w:tc>
                <w:tcPr>
                  <w:tcW w:w="2551" w:type="dxa"/>
                  <w:tcBorders>
                    <w:top w:val="single" w:sz="6" w:space="0" w:color="auto"/>
                    <w:left w:val="single" w:sz="6" w:space="0" w:color="auto"/>
                    <w:bottom w:val="double" w:sz="4" w:space="0" w:color="auto"/>
                    <w:right w:val="single" w:sz="6" w:space="0" w:color="auto"/>
                  </w:tcBorders>
                </w:tcPr>
                <w:p w:rsidR="00D107B4" w:rsidRDefault="0028052B" w:rsidP="00172429">
                  <w:pPr>
                    <w:pStyle w:val="Nagwekpola"/>
                    <w:widowControl w:val="0"/>
                    <w:rPr>
                      <w:rFonts w:ascii="Arial" w:hAnsi="Arial"/>
                      <w:b w:val="0"/>
                    </w:rPr>
                  </w:pPr>
                  <w:r>
                    <w:rPr>
                      <w:rFonts w:ascii="Arial" w:hAnsi="Arial"/>
                    </w:rPr>
                    <w:t>50</w:t>
                  </w:r>
                  <w:r w:rsidR="00D107B4">
                    <w:rPr>
                      <w:rFonts w:ascii="Arial" w:hAnsi="Arial"/>
                    </w:rPr>
                    <w:t>.</w:t>
                  </w:r>
                </w:p>
                <w:p w:rsidR="00D107B4" w:rsidRDefault="00D107B4" w:rsidP="00172429">
                  <w:pPr>
                    <w:pStyle w:val="Nagwekpola"/>
                    <w:widowControl w:val="0"/>
                    <w:spacing w:line="100" w:lineRule="exact"/>
                    <w:rPr>
                      <w:rFonts w:ascii="Arial" w:hAnsi="Aria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69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3969" w:type="dxa"/>
                  <w:gridSpan w:val="2"/>
                  <w:tcBorders>
                    <w:top w:val="single" w:sz="6" w:space="0" w:color="auto"/>
                    <w:left w:val="single" w:sz="6" w:space="0" w:color="auto"/>
                    <w:right w:val="single" w:sz="6" w:space="0" w:color="auto"/>
                  </w:tcBorders>
                  <w:shd w:val="pct50" w:color="C0C0C0" w:fill="auto"/>
                </w:tcPr>
                <w:p w:rsidR="00D107B4" w:rsidRDefault="00D107B4" w:rsidP="00172429">
                  <w:pPr>
                    <w:pStyle w:val="Tekstpodstawowy3"/>
                    <w:keepNext/>
                    <w:spacing w:before="20" w:line="140" w:lineRule="exact"/>
                    <w:ind w:left="117" w:hanging="135"/>
                    <w:jc w:val="left"/>
                    <w:rPr>
                      <w:rFonts w:ascii="Arial" w:hAnsi="Arial"/>
                      <w:b/>
                      <w:sz w:val="14"/>
                    </w:rPr>
                  </w:pPr>
                  <w:r>
                    <w:rPr>
                      <w:rFonts w:ascii="Arial" w:hAnsi="Arial"/>
                      <w:b/>
                      <w:sz w:val="14"/>
                    </w:rPr>
                    <w:t xml:space="preserve">4. </w:t>
                  </w:r>
                  <w:r>
                    <w:rPr>
                      <w:rFonts w:ascii="Arial" w:hAnsi="Arial" w:cs="Arial"/>
                      <w:b/>
                      <w:sz w:val="20"/>
                    </w:rPr>
                    <w:t>z</w:t>
                  </w:r>
                  <w:r>
                    <w:rPr>
                      <w:rFonts w:ascii="Arial" w:hAnsi="Arial" w:cs="Arial"/>
                      <w:b/>
                      <w:sz w:val="14"/>
                      <w:szCs w:val="14"/>
                    </w:rPr>
                    <w:t>wiązane z udzielaniem świadczeń zdrowotnych w rozumieniu przepisów o działalności leczniczej, zajętych przez podmioty udzielające tych świadczeń</w:t>
                  </w:r>
                  <w:r>
                    <w:rPr>
                      <w:rFonts w:ascii="Arial" w:hAnsi="Arial"/>
                      <w:b/>
                      <w:sz w:val="14"/>
                    </w:rPr>
                    <w:t xml:space="preserve"> - ogółem</w:t>
                  </w:r>
                </w:p>
                <w:p w:rsidR="00D107B4" w:rsidRDefault="00D107B4" w:rsidP="00172429">
                  <w:pPr>
                    <w:pStyle w:val="Tekstpodstawowy3"/>
                    <w:keepNext/>
                    <w:spacing w:before="20" w:line="140" w:lineRule="exact"/>
                    <w:ind w:left="117" w:hanging="135"/>
                    <w:jc w:val="left"/>
                    <w:rPr>
                      <w:rFonts w:ascii="Arial" w:hAnsi="Arial"/>
                      <w:b/>
                      <w:sz w:val="14"/>
                    </w:rPr>
                  </w:pPr>
                </w:p>
                <w:p w:rsidR="00D107B4" w:rsidRDefault="00D107B4" w:rsidP="00172429">
                  <w:pPr>
                    <w:pStyle w:val="Tekstpodstawowy3"/>
                    <w:keepNext/>
                    <w:spacing w:before="20" w:line="100" w:lineRule="exact"/>
                    <w:ind w:left="116" w:hanging="130"/>
                    <w:jc w:val="left"/>
                    <w:rPr>
                      <w:rFonts w:ascii="Arial" w:hAnsi="Arial"/>
                      <w:b/>
                      <w:sz w:val="14"/>
                    </w:rPr>
                  </w:pPr>
                </w:p>
                <w:p w:rsidR="00D107B4" w:rsidRDefault="00D107B4" w:rsidP="00172429">
                  <w:pPr>
                    <w:pStyle w:val="Tekstpodstawowy3"/>
                    <w:keepNext/>
                    <w:spacing w:before="20" w:line="140" w:lineRule="exact"/>
                    <w:ind w:left="117" w:firstLine="45"/>
                    <w:jc w:val="left"/>
                    <w:rPr>
                      <w:rFonts w:ascii="Arial" w:hAnsi="Arial"/>
                      <w:b/>
                      <w:sz w:val="14"/>
                    </w:rPr>
                  </w:pPr>
                  <w:r>
                    <w:rPr>
                      <w:rFonts w:ascii="Arial" w:hAnsi="Arial"/>
                      <w:b/>
                      <w:sz w:val="14"/>
                    </w:rPr>
                    <w:t>w tym kondygnacji o wysokości:</w:t>
                  </w:r>
                </w:p>
              </w:tc>
              <w:tc>
                <w:tcPr>
                  <w:tcW w:w="2551" w:type="dxa"/>
                  <w:tcBorders>
                    <w:top w:val="single" w:sz="6" w:space="0" w:color="auto"/>
                    <w:left w:val="single" w:sz="6" w:space="0" w:color="auto"/>
                    <w:bottom w:val="single" w:sz="6"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lang w:val="pl-PL"/>
                    </w:rPr>
                    <w:t>51</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double" w:sz="4" w:space="0" w:color="auto"/>
                    <w:left w:val="single" w:sz="6" w:space="0" w:color="auto"/>
                    <w:right w:val="single" w:sz="6" w:space="0" w:color="auto"/>
                  </w:tcBorders>
                  <w:shd w:val="clear" w:color="C0C0C0" w:fill="auto"/>
                </w:tcPr>
                <w:p w:rsidR="00D107B4" w:rsidRDefault="0028052B" w:rsidP="00172429">
                  <w:pPr>
                    <w:pStyle w:val="Nagwekpola"/>
                    <w:widowControl w:val="0"/>
                    <w:rPr>
                      <w:rFonts w:ascii="Arial" w:hAnsi="Arial"/>
                      <w:b w:val="0"/>
                      <w:lang w:val="pl-PL"/>
                    </w:rPr>
                  </w:pPr>
                  <w:r>
                    <w:rPr>
                      <w:rFonts w:ascii="Arial" w:hAnsi="Arial"/>
                      <w:lang w:val="pl-PL"/>
                    </w:rPr>
                    <w:t>52</w:t>
                  </w:r>
                  <w:r w:rsidR="00D107B4">
                    <w:rPr>
                      <w:rFonts w:ascii="Arial" w:hAnsi="Arial"/>
                      <w:lang w:val="pl-PL"/>
                    </w:rPr>
                    <w:t>.</w:t>
                  </w:r>
                </w:p>
                <w:p w:rsidR="00D107B4" w:rsidRDefault="00D107B4" w:rsidP="00172429">
                  <w:pPr>
                    <w:spacing w:line="140" w:lineRule="exact"/>
                    <w:rPr>
                      <w:rFonts w:ascii="Arial" w:hAnsi="Arial"/>
                      <w:b/>
                      <w:sz w:val="14"/>
                    </w:rPr>
                  </w:pPr>
                  <w:r>
                    <w:rPr>
                      <w:rFonts w:ascii="Arial" w:hAnsi="Arial"/>
                      <w:b/>
                      <w:sz w:val="14"/>
                    </w:rPr>
                    <w:t xml:space="preserve"> </w:t>
                  </w:r>
                </w:p>
                <w:p w:rsidR="00D107B4" w:rsidRDefault="00D107B4" w:rsidP="00172429">
                  <w:pPr>
                    <w:spacing w:line="120" w:lineRule="exact"/>
                    <w:jc w:val="right"/>
                    <w:rPr>
                      <w:rFonts w:ascii="Arial" w:hAnsi="Arial"/>
                      <w:b/>
                      <w:bCs/>
                      <w:sz w:val="14"/>
                    </w:rPr>
                  </w:pPr>
                  <w:r>
                    <w:rPr>
                      <w:rFonts w:ascii="Arial" w:hAnsi="Arial"/>
                      <w:b/>
                      <w:sz w:val="16"/>
                    </w:rPr>
                    <w:t xml:space="preserve">        ,</w:t>
                  </w:r>
                  <w:r>
                    <w:rPr>
                      <w:rFonts w:ascii="Arial" w:hAnsi="Arial"/>
                      <w:sz w:val="12"/>
                    </w:rPr>
                    <w:t>  </w:t>
                  </w:r>
                  <w:r>
                    <w:rPr>
                      <w:rFonts w:ascii="Arial" w:hAnsi="Arial"/>
                      <w:b/>
                      <w:bCs/>
                      <w:sz w:val="12"/>
                    </w:rPr>
                    <w:t>         </w:t>
                  </w:r>
                </w:p>
              </w:tc>
              <w:tc>
                <w:tcPr>
                  <w:tcW w:w="2309" w:type="dxa"/>
                  <w:tcBorders>
                    <w:top w:val="single" w:sz="6" w:space="0" w:color="auto"/>
                    <w:left w:val="single" w:sz="6" w:space="0" w:color="auto"/>
                    <w:right w:val="single" w:sz="6" w:space="0" w:color="auto"/>
                  </w:tcBorders>
                </w:tcPr>
                <w:p w:rsidR="00D107B4" w:rsidRDefault="00D107B4" w:rsidP="00172429">
                  <w:pPr>
                    <w:pStyle w:val="Nagwekpola"/>
                    <w:rPr>
                      <w:rFonts w:ascii="Arial" w:hAnsi="Arial"/>
                      <w:lang w:val="pl-PL"/>
                    </w:rPr>
                  </w:pPr>
                  <w:r>
                    <w:rPr>
                      <w:rFonts w:ascii="Arial" w:hAnsi="Arial"/>
                      <w:lang w:val="pl-PL"/>
                    </w:rPr>
                    <w:t>5</w:t>
                  </w:r>
                  <w:r w:rsidR="0028052B">
                    <w:rPr>
                      <w:rFonts w:ascii="Arial" w:hAnsi="Arial"/>
                      <w:lang w:val="pl-PL"/>
                    </w:rPr>
                    <w:t>3</w:t>
                  </w:r>
                  <w:r>
                    <w:rPr>
                      <w:rFonts w:ascii="Arial" w:hAnsi="Arial"/>
                      <w:lang w:val="pl-PL"/>
                    </w:rPr>
                    <w:t>.</w:t>
                  </w:r>
                </w:p>
                <w:p w:rsidR="00D107B4" w:rsidRDefault="00D107B4" w:rsidP="00172429">
                  <w:pPr>
                    <w:pStyle w:val="Nagwekpola"/>
                    <w:rPr>
                      <w:rFonts w:ascii="Arial" w:hAnsi="Arial"/>
                      <w:lang w:val="pl-PL"/>
                    </w:rPr>
                  </w:pPr>
                </w:p>
                <w:p w:rsidR="00D107B4" w:rsidRDefault="00D107B4" w:rsidP="00172429">
                  <w:pPr>
                    <w:spacing w:line="120" w:lineRule="exact"/>
                    <w:jc w:val="center"/>
                    <w:rPr>
                      <w:rFonts w:ascii="Arial" w:hAnsi="Arial"/>
                      <w:sz w:val="14"/>
                    </w:rPr>
                  </w:pPr>
                  <w:r>
                    <w:rPr>
                      <w:rFonts w:ascii="Arial" w:hAnsi="Arial"/>
                      <w:b/>
                      <w:sz w:val="16"/>
                    </w:rPr>
                    <w:t xml:space="preserve">                   ,</w:t>
                  </w:r>
                  <w:r>
                    <w:rPr>
                      <w:rFonts w:ascii="Arial" w:hAnsi="Arial"/>
                      <w:sz w:val="12"/>
                    </w:rPr>
                    <w:t>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top w:val="single" w:sz="6" w:space="0" w:color="auto"/>
                    <w:left w:val="single" w:sz="6" w:space="0" w:color="auto"/>
                    <w:right w:val="single" w:sz="6" w:space="0" w:color="auto"/>
                  </w:tcBorders>
                  <w:shd w:val="pct50" w:color="C0C0C0" w:fill="auto"/>
                </w:tcPr>
                <w:p w:rsidR="00D107B4" w:rsidRDefault="00D107B4" w:rsidP="00172429">
                  <w:pPr>
                    <w:keepNext/>
                    <w:jc w:val="center"/>
                    <w:rPr>
                      <w:b/>
                      <w:sz w:val="14"/>
                    </w:rPr>
                  </w:pPr>
                </w:p>
                <w:p w:rsidR="00D107B4" w:rsidRDefault="00D107B4" w:rsidP="00172429">
                  <w:pPr>
                    <w:keepNext/>
                    <w:jc w:val="center"/>
                    <w:rPr>
                      <w:b/>
                      <w:sz w:val="14"/>
                    </w:rPr>
                  </w:pPr>
                </w:p>
                <w:p w:rsidR="00D107B4" w:rsidRDefault="00D107B4" w:rsidP="00172429">
                  <w:pPr>
                    <w:keepNext/>
                    <w:jc w:val="center"/>
                    <w:rPr>
                      <w:rFonts w:ascii="Arial" w:hAnsi="Arial"/>
                      <w:b/>
                      <w:sz w:val="14"/>
                    </w:rPr>
                  </w:pPr>
                  <w:r>
                    <w:rPr>
                      <w:b/>
                      <w:sz w:val="14"/>
                    </w:rPr>
                    <w:t xml:space="preserve">w  tym </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xml:space="preserve">- od 1,40 do 2,20 m </w:t>
                  </w:r>
                </w:p>
                <w:p w:rsidR="00D107B4" w:rsidRDefault="00D107B4" w:rsidP="00172429">
                  <w:pPr>
                    <w:pStyle w:val="Tekstpodstawowy3"/>
                    <w:keepNext/>
                    <w:spacing w:before="20" w:line="140" w:lineRule="exact"/>
                    <w:ind w:left="90"/>
                    <w:jc w:val="left"/>
                    <w:rPr>
                      <w:rFonts w:ascii="Arial" w:hAnsi="Arial"/>
                      <w:b/>
                      <w:sz w:val="14"/>
                    </w:rPr>
                  </w:pPr>
                  <w:r>
                    <w:rPr>
                      <w:rFonts w:ascii="Arial" w:hAnsi="Arial"/>
                      <w:b/>
                      <w:sz w:val="14"/>
                    </w:rPr>
                    <w:t>(zaliczyć 50% powierzchni)</w:t>
                  </w:r>
                </w:p>
              </w:tc>
              <w:tc>
                <w:tcPr>
                  <w:tcW w:w="2551" w:type="dxa"/>
                  <w:tcBorders>
                    <w:top w:val="single" w:sz="6" w:space="0" w:color="auto"/>
                    <w:left w:val="single" w:sz="6" w:space="0" w:color="auto"/>
                    <w:bottom w:val="single" w:sz="6"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rPr>
                    <w:t>54</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left w:val="single" w:sz="6" w:space="0" w:color="auto"/>
                    <w:bottom w:val="double" w:sz="4" w:space="0" w:color="auto"/>
                    <w:right w:val="single" w:sz="6" w:space="0" w:color="auto"/>
                  </w:tcBorders>
                  <w:shd w:val="pct50" w:color="C0C0C0" w:fill="auto"/>
                </w:tcPr>
                <w:p w:rsidR="00D107B4" w:rsidRDefault="00D107B4" w:rsidP="00172429">
                  <w:pPr>
                    <w:keepNext/>
                    <w:jc w:val="center"/>
                    <w:rPr>
                      <w:rFonts w:ascii="Arial" w:hAnsi="Arial"/>
                      <w:b/>
                      <w:sz w:val="16"/>
                    </w:rPr>
                  </w:pPr>
                  <w:r>
                    <w:rPr>
                      <w:b/>
                      <w:sz w:val="14"/>
                    </w:rPr>
                    <w:t>kondygnacji o wysokości:</w:t>
                  </w:r>
                </w:p>
              </w:tc>
              <w:tc>
                <w:tcPr>
                  <w:tcW w:w="2799" w:type="dxa"/>
                  <w:tcBorders>
                    <w:top w:val="single" w:sz="6" w:space="0" w:color="auto"/>
                    <w:left w:val="single" w:sz="6" w:space="0" w:color="auto"/>
                    <w:bottom w:val="double" w:sz="4"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powyżej 2,20 m</w:t>
                  </w:r>
                </w:p>
              </w:tc>
              <w:tc>
                <w:tcPr>
                  <w:tcW w:w="2551" w:type="dxa"/>
                  <w:tcBorders>
                    <w:top w:val="single" w:sz="6" w:space="0" w:color="auto"/>
                    <w:left w:val="single" w:sz="6" w:space="0" w:color="auto"/>
                    <w:bottom w:val="double" w:sz="4" w:space="0" w:color="auto"/>
                    <w:right w:val="single" w:sz="6" w:space="0" w:color="auto"/>
                  </w:tcBorders>
                </w:tcPr>
                <w:p w:rsidR="00D107B4" w:rsidRDefault="00D107B4" w:rsidP="00172429">
                  <w:pPr>
                    <w:pStyle w:val="Nagwekpola"/>
                    <w:widowControl w:val="0"/>
                    <w:rPr>
                      <w:rFonts w:ascii="Arial" w:hAnsi="Arial"/>
                      <w:b w:val="0"/>
                    </w:rPr>
                  </w:pPr>
                  <w:r>
                    <w:rPr>
                      <w:rFonts w:ascii="Arial" w:hAnsi="Arial"/>
                    </w:rPr>
                    <w:t>5</w:t>
                  </w:r>
                  <w:r w:rsidR="0028052B">
                    <w:rPr>
                      <w:rFonts w:ascii="Arial" w:hAnsi="Arial"/>
                    </w:rPr>
                    <w:t>5</w:t>
                  </w:r>
                  <w:r>
                    <w:rPr>
                      <w:rFonts w:ascii="Arial" w:hAnsi="Arial"/>
                    </w:rPr>
                    <w:t>.</w:t>
                  </w:r>
                </w:p>
                <w:p w:rsidR="00D107B4" w:rsidRDefault="00D107B4" w:rsidP="00172429">
                  <w:pPr>
                    <w:pStyle w:val="Nagwekpola"/>
                    <w:widowControl w:val="0"/>
                    <w:spacing w:line="100" w:lineRule="exact"/>
                    <w:rPr>
                      <w:rFonts w:ascii="Arial" w:hAnsi="Aria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left w:val="single" w:sz="6" w:space="0" w:color="auto"/>
                    <w:bottom w:val="double" w:sz="4"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96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3969" w:type="dxa"/>
                  <w:gridSpan w:val="2"/>
                  <w:tcBorders>
                    <w:top w:val="single" w:sz="6" w:space="0" w:color="auto"/>
                    <w:left w:val="single" w:sz="6" w:space="0" w:color="auto"/>
                    <w:right w:val="single" w:sz="6" w:space="0" w:color="auto"/>
                  </w:tcBorders>
                  <w:shd w:val="pct50" w:color="C0C0C0" w:fill="auto"/>
                </w:tcPr>
                <w:p w:rsidR="00D107B4" w:rsidRDefault="00D107B4" w:rsidP="00172429">
                  <w:pPr>
                    <w:pStyle w:val="Tekstpodstawowy3"/>
                    <w:keepNext/>
                    <w:spacing w:before="20" w:line="140" w:lineRule="exact"/>
                    <w:ind w:left="117" w:hanging="135"/>
                    <w:jc w:val="left"/>
                    <w:rPr>
                      <w:rFonts w:ascii="Arial" w:hAnsi="Arial"/>
                      <w:b/>
                      <w:sz w:val="14"/>
                    </w:rPr>
                  </w:pPr>
                  <w:r>
                    <w:rPr>
                      <w:rFonts w:ascii="Arial" w:hAnsi="Arial"/>
                      <w:b/>
                      <w:sz w:val="14"/>
                    </w:rPr>
                    <w:t>5. Pozostałe, w tym zajęte na prowadzenie odpłatnej statutowej działalności pożytku publicznego przez organizacje pożytku publicznego - ogółem</w:t>
                  </w:r>
                </w:p>
                <w:p w:rsidR="00D107B4" w:rsidRDefault="00D107B4" w:rsidP="00172429">
                  <w:pPr>
                    <w:pStyle w:val="Nagwekpola"/>
                    <w:keepNext/>
                    <w:ind w:firstLine="162"/>
                    <w:rPr>
                      <w:rFonts w:ascii="Arial" w:hAnsi="Arial"/>
                      <w:lang w:val="pl-PL"/>
                    </w:rPr>
                  </w:pPr>
                </w:p>
                <w:p w:rsidR="00D107B4" w:rsidRDefault="00D107B4" w:rsidP="00172429">
                  <w:pPr>
                    <w:pStyle w:val="Tekstpodstawowy3"/>
                    <w:keepNext/>
                    <w:spacing w:before="20" w:line="140" w:lineRule="exact"/>
                    <w:ind w:left="117" w:hanging="135"/>
                    <w:jc w:val="left"/>
                    <w:rPr>
                      <w:rFonts w:ascii="Arial" w:hAnsi="Arial"/>
                      <w:b/>
                      <w:sz w:val="14"/>
                    </w:rPr>
                  </w:pPr>
                </w:p>
              </w:tc>
              <w:tc>
                <w:tcPr>
                  <w:tcW w:w="2551" w:type="dxa"/>
                  <w:tcBorders>
                    <w:top w:val="single" w:sz="6"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rPr>
                    <w:t>5</w:t>
                  </w:r>
                  <w:r w:rsidR="0028052B">
                    <w:rPr>
                      <w:rFonts w:ascii="Arial" w:hAnsi="Arial"/>
                    </w:rPr>
                    <w:t>6</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right w:val="single" w:sz="6" w:space="0" w:color="auto"/>
                  </w:tcBorders>
                  <w:shd w:val="clear" w:color="C0C0C0" w:fill="auto"/>
                </w:tcPr>
                <w:p w:rsidR="00D107B4" w:rsidRDefault="00D107B4" w:rsidP="00172429">
                  <w:pPr>
                    <w:pStyle w:val="Nagwekpola"/>
                    <w:widowControl w:val="0"/>
                    <w:rPr>
                      <w:rFonts w:ascii="Arial" w:hAnsi="Arial"/>
                      <w:b w:val="0"/>
                      <w:lang w:val="pl-PL"/>
                    </w:rPr>
                  </w:pPr>
                  <w:r>
                    <w:rPr>
                      <w:rFonts w:ascii="Arial" w:hAnsi="Arial"/>
                    </w:rPr>
                    <w:t>5</w:t>
                  </w:r>
                  <w:r w:rsidR="0028052B">
                    <w:rPr>
                      <w:rFonts w:ascii="Arial" w:hAnsi="Arial"/>
                    </w:rPr>
                    <w:t>7</w:t>
                  </w:r>
                  <w:r>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pStyle w:val="Nagwekpola"/>
                    <w:widowControl w:val="0"/>
                    <w:spacing w:line="60" w:lineRule="exact"/>
                    <w:rPr>
                      <w:rFonts w:ascii="Arial" w:hAnsi="Arial"/>
                      <w:lang w:val="pl-PL"/>
                    </w:rPr>
                  </w:pPr>
                </w:p>
                <w:p w:rsidR="00D107B4" w:rsidRDefault="00D107B4" w:rsidP="00172429">
                  <w:pPr>
                    <w:spacing w:line="120" w:lineRule="exact"/>
                    <w:jc w:val="right"/>
                    <w:rPr>
                      <w:rFonts w:ascii="Arial" w:hAnsi="Arial"/>
                      <w:sz w:val="14"/>
                    </w:rPr>
                  </w:pPr>
                  <w:r>
                    <w:rPr>
                      <w:rFonts w:ascii="Arial" w:hAnsi="Arial"/>
                      <w:b/>
                      <w:sz w:val="16"/>
                    </w:rPr>
                    <w:t>,</w:t>
                  </w:r>
                  <w:r>
                    <w:rPr>
                      <w:rFonts w:ascii="Arial" w:hAnsi="Arial"/>
                      <w:sz w:val="12"/>
                    </w:rPr>
                    <w:t>          </w:t>
                  </w:r>
                </w:p>
              </w:tc>
              <w:tc>
                <w:tcPr>
                  <w:tcW w:w="2309" w:type="dxa"/>
                  <w:tcBorders>
                    <w:top w:val="single" w:sz="6" w:space="0" w:color="auto"/>
                    <w:left w:val="single" w:sz="6" w:space="0" w:color="auto"/>
                    <w:right w:val="single" w:sz="6" w:space="0" w:color="auto"/>
                  </w:tcBorders>
                </w:tcPr>
                <w:p w:rsidR="00D107B4" w:rsidRDefault="00D107B4" w:rsidP="00172429">
                  <w:pPr>
                    <w:pStyle w:val="Nagwekpola"/>
                    <w:rPr>
                      <w:rFonts w:ascii="Arial" w:hAnsi="Arial"/>
                      <w:b w:val="0"/>
                      <w:lang w:val="pl-PL"/>
                    </w:rPr>
                  </w:pPr>
                  <w:r>
                    <w:rPr>
                      <w:rFonts w:ascii="Arial" w:hAnsi="Arial"/>
                    </w:rPr>
                    <w:t>5</w:t>
                  </w:r>
                  <w:r w:rsidR="0028052B">
                    <w:rPr>
                      <w:rFonts w:ascii="Arial" w:hAnsi="Arial"/>
                    </w:rPr>
                    <w:t>8</w:t>
                  </w:r>
                  <w:r>
                    <w:rPr>
                      <w:rFonts w:ascii="Arial" w:hAnsi="Arial"/>
                      <w:lang w:val="pl-PL"/>
                    </w:rPr>
                    <w:t>.</w:t>
                  </w:r>
                </w:p>
                <w:p w:rsidR="00D107B4" w:rsidRDefault="00D107B4" w:rsidP="00172429">
                  <w:pPr>
                    <w:spacing w:line="140" w:lineRule="exact"/>
                    <w:rPr>
                      <w:rFonts w:ascii="Arial" w:hAnsi="Arial"/>
                      <w:b/>
                      <w:sz w:val="14"/>
                    </w:rPr>
                  </w:pPr>
                </w:p>
                <w:p w:rsidR="00D107B4" w:rsidRDefault="00D107B4" w:rsidP="00172429">
                  <w:pPr>
                    <w:spacing w:line="140" w:lineRule="exact"/>
                    <w:rPr>
                      <w:rFonts w:ascii="Arial" w:hAnsi="Arial"/>
                      <w:b/>
                      <w:sz w:val="14"/>
                    </w:rPr>
                  </w:pPr>
                </w:p>
                <w:p w:rsidR="00D107B4" w:rsidRDefault="00D107B4" w:rsidP="00172429">
                  <w:pPr>
                    <w:pStyle w:val="Nagwekpola"/>
                    <w:spacing w:line="200" w:lineRule="exact"/>
                    <w:rPr>
                      <w:rFonts w:ascii="Arial" w:hAnsi="Arial"/>
                      <w:lang w:val="pl-PL"/>
                    </w:rPr>
                  </w:pPr>
                </w:p>
                <w:p w:rsidR="00D107B4" w:rsidRDefault="00D107B4" w:rsidP="00172429">
                  <w:pPr>
                    <w:spacing w:line="140" w:lineRule="exact"/>
                    <w:rPr>
                      <w:rFonts w:ascii="Arial" w:hAnsi="Arial"/>
                      <w:b/>
                      <w:sz w:val="14"/>
                    </w:rPr>
                  </w:pPr>
                </w:p>
                <w:p w:rsidR="00D107B4" w:rsidRDefault="00D107B4" w:rsidP="00172429">
                  <w:pPr>
                    <w:spacing w:line="120" w:lineRule="exact"/>
                    <w:jc w:val="center"/>
                    <w:rPr>
                      <w:rFonts w:ascii="Arial" w:hAnsi="Arial"/>
                      <w:sz w:val="14"/>
                    </w:rPr>
                  </w:pPr>
                  <w:r>
                    <w:rPr>
                      <w:rFonts w:ascii="Arial" w:hAnsi="Arial"/>
                      <w:b/>
                      <w:sz w:val="16"/>
                    </w:rPr>
                    <w:t xml:space="preserve">                   ,</w:t>
                  </w:r>
                  <w:r>
                    <w:rPr>
                      <w:rFonts w:ascii="Arial" w:hAnsi="Arial"/>
                      <w:sz w:val="12"/>
                    </w:rPr>
                    <w:t>            </w:t>
                  </w: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top w:val="single" w:sz="6" w:space="0" w:color="auto"/>
                    <w:left w:val="single" w:sz="6" w:space="0" w:color="auto"/>
                    <w:right w:val="single" w:sz="6" w:space="0" w:color="auto"/>
                  </w:tcBorders>
                  <w:shd w:val="pct50" w:color="C0C0C0" w:fill="auto"/>
                </w:tcPr>
                <w:p w:rsidR="00D107B4" w:rsidRDefault="00D107B4" w:rsidP="00172429">
                  <w:pPr>
                    <w:keepNext/>
                    <w:jc w:val="center"/>
                    <w:rPr>
                      <w:b/>
                      <w:sz w:val="14"/>
                    </w:rPr>
                  </w:pPr>
                </w:p>
                <w:p w:rsidR="00D107B4" w:rsidRDefault="00D107B4" w:rsidP="00172429">
                  <w:pPr>
                    <w:keepNext/>
                    <w:jc w:val="center"/>
                    <w:rPr>
                      <w:b/>
                      <w:sz w:val="14"/>
                    </w:rPr>
                  </w:pPr>
                </w:p>
                <w:p w:rsidR="00D107B4" w:rsidRDefault="00D107B4" w:rsidP="00172429">
                  <w:pPr>
                    <w:keepNext/>
                    <w:jc w:val="center"/>
                    <w:rPr>
                      <w:rFonts w:ascii="Arial" w:hAnsi="Arial"/>
                      <w:b/>
                      <w:sz w:val="14"/>
                    </w:rPr>
                  </w:pPr>
                  <w:r>
                    <w:rPr>
                      <w:b/>
                      <w:sz w:val="14"/>
                    </w:rPr>
                    <w:t xml:space="preserve">w  tym </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xml:space="preserve">- od 1,40 do 2,20 m </w:t>
                  </w:r>
                </w:p>
                <w:p w:rsidR="00D107B4" w:rsidRDefault="00D107B4" w:rsidP="00172429">
                  <w:pPr>
                    <w:pStyle w:val="Tekstpodstawowy3"/>
                    <w:keepNext/>
                    <w:spacing w:before="20" w:line="140" w:lineRule="exact"/>
                    <w:ind w:left="90"/>
                    <w:jc w:val="left"/>
                    <w:rPr>
                      <w:rFonts w:ascii="Arial" w:hAnsi="Arial"/>
                      <w:b/>
                      <w:sz w:val="14"/>
                    </w:rPr>
                  </w:pPr>
                  <w:r>
                    <w:rPr>
                      <w:rFonts w:ascii="Arial" w:hAnsi="Arial"/>
                      <w:b/>
                      <w:sz w:val="14"/>
                    </w:rPr>
                    <w:t>(zaliczyć 50% powierzchni)</w:t>
                  </w:r>
                </w:p>
              </w:tc>
              <w:tc>
                <w:tcPr>
                  <w:tcW w:w="2551" w:type="dxa"/>
                  <w:tcBorders>
                    <w:top w:val="single" w:sz="6" w:space="0" w:color="auto"/>
                    <w:left w:val="single" w:sz="6" w:space="0" w:color="auto"/>
                    <w:bottom w:val="single" w:sz="6" w:space="0" w:color="auto"/>
                    <w:right w:val="single" w:sz="6" w:space="0" w:color="auto"/>
                  </w:tcBorders>
                </w:tcPr>
                <w:p w:rsidR="00D107B4" w:rsidRDefault="00D107B4" w:rsidP="00172429">
                  <w:pPr>
                    <w:pStyle w:val="Nagwekpola"/>
                    <w:widowControl w:val="0"/>
                    <w:rPr>
                      <w:rFonts w:ascii="Arial" w:hAnsi="Arial"/>
                      <w:b w:val="0"/>
                      <w:lang w:val="pl-PL"/>
                    </w:rPr>
                  </w:pPr>
                  <w:r>
                    <w:rPr>
                      <w:rFonts w:ascii="Arial" w:hAnsi="Arial"/>
                    </w:rPr>
                    <w:t>5</w:t>
                  </w:r>
                  <w:r w:rsidR="0028052B">
                    <w:rPr>
                      <w:rFonts w:ascii="Arial" w:hAnsi="Arial"/>
                    </w:rPr>
                    <w:t>9</w:t>
                  </w:r>
                  <w:r>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top w:val="single" w:sz="6" w:space="0" w:color="auto"/>
                    <w:left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r w:rsidR="00D107B4" w:rsidTr="00172429">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Height w:hRule="exact" w:val="480"/>
              </w:trPr>
              <w:tc>
                <w:tcPr>
                  <w:tcW w:w="270" w:type="dxa"/>
                  <w:tcBorders>
                    <w:left w:val="single" w:sz="6" w:space="0" w:color="auto"/>
                    <w:bottom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p>
              </w:tc>
              <w:tc>
                <w:tcPr>
                  <w:tcW w:w="1170" w:type="dxa"/>
                  <w:tcBorders>
                    <w:left w:val="single" w:sz="6" w:space="0" w:color="auto"/>
                    <w:bottom w:val="single" w:sz="6" w:space="0" w:color="auto"/>
                    <w:right w:val="single" w:sz="6" w:space="0" w:color="auto"/>
                  </w:tcBorders>
                  <w:shd w:val="pct50" w:color="C0C0C0" w:fill="auto"/>
                </w:tcPr>
                <w:p w:rsidR="00D107B4" w:rsidRDefault="00D107B4" w:rsidP="00172429">
                  <w:pPr>
                    <w:keepNext/>
                    <w:jc w:val="center"/>
                    <w:rPr>
                      <w:rFonts w:ascii="Arial" w:hAnsi="Arial"/>
                      <w:b/>
                      <w:sz w:val="16"/>
                    </w:rPr>
                  </w:pPr>
                  <w:r>
                    <w:rPr>
                      <w:b/>
                      <w:sz w:val="14"/>
                    </w:rPr>
                    <w:t>kondygnacji o wysokości:</w:t>
                  </w:r>
                </w:p>
              </w:tc>
              <w:tc>
                <w:tcPr>
                  <w:tcW w:w="2799" w:type="dxa"/>
                  <w:tcBorders>
                    <w:top w:val="single" w:sz="6" w:space="0" w:color="auto"/>
                    <w:left w:val="single" w:sz="6" w:space="0" w:color="auto"/>
                    <w:bottom w:val="single" w:sz="6" w:space="0" w:color="auto"/>
                    <w:right w:val="single" w:sz="6" w:space="0" w:color="auto"/>
                  </w:tcBorders>
                  <w:shd w:val="pct50" w:color="C0C0C0" w:fill="auto"/>
                </w:tcPr>
                <w:p w:rsidR="00D107B4" w:rsidRDefault="00D107B4" w:rsidP="00172429">
                  <w:pPr>
                    <w:pStyle w:val="Tekstpodstawowy3"/>
                    <w:keepNext/>
                    <w:spacing w:before="20" w:line="140" w:lineRule="exact"/>
                    <w:jc w:val="left"/>
                    <w:rPr>
                      <w:rFonts w:ascii="Arial" w:hAnsi="Arial"/>
                      <w:b/>
                      <w:sz w:val="14"/>
                    </w:rPr>
                  </w:pPr>
                  <w:r>
                    <w:rPr>
                      <w:rFonts w:ascii="Arial" w:hAnsi="Arial"/>
                      <w:b/>
                      <w:sz w:val="14"/>
                    </w:rPr>
                    <w:t>- powyżej 2,20 m</w:t>
                  </w:r>
                </w:p>
              </w:tc>
              <w:tc>
                <w:tcPr>
                  <w:tcW w:w="2551" w:type="dxa"/>
                  <w:tcBorders>
                    <w:top w:val="single" w:sz="6" w:space="0" w:color="auto"/>
                    <w:left w:val="single" w:sz="6" w:space="0" w:color="auto"/>
                    <w:bottom w:val="single" w:sz="6" w:space="0" w:color="auto"/>
                    <w:right w:val="single" w:sz="6" w:space="0" w:color="auto"/>
                  </w:tcBorders>
                </w:tcPr>
                <w:p w:rsidR="00D107B4" w:rsidRDefault="0028052B" w:rsidP="00172429">
                  <w:pPr>
                    <w:pStyle w:val="Nagwekpola"/>
                    <w:widowControl w:val="0"/>
                    <w:rPr>
                      <w:rFonts w:ascii="Arial" w:hAnsi="Arial"/>
                      <w:b w:val="0"/>
                      <w:lang w:val="pl-PL"/>
                    </w:rPr>
                  </w:pPr>
                  <w:r>
                    <w:rPr>
                      <w:rFonts w:ascii="Arial" w:hAnsi="Arial"/>
                      <w:lang w:val="pl-PL"/>
                    </w:rPr>
                    <w:t>60</w:t>
                  </w:r>
                  <w:r w:rsidR="00D107B4">
                    <w:rPr>
                      <w:rFonts w:ascii="Arial" w:hAnsi="Arial"/>
                      <w:lang w:val="pl-PL"/>
                    </w:rPr>
                    <w:t>.</w:t>
                  </w:r>
                </w:p>
                <w:p w:rsidR="00D107B4" w:rsidRDefault="00D107B4" w:rsidP="00172429">
                  <w:pPr>
                    <w:pStyle w:val="Nagwekpola"/>
                    <w:widowControl w:val="0"/>
                    <w:spacing w:line="100" w:lineRule="exact"/>
                    <w:rPr>
                      <w:rFonts w:ascii="Arial" w:hAnsi="Arial"/>
                      <w:lang w:val="pl-PL"/>
                    </w:rPr>
                  </w:pPr>
                </w:p>
                <w:p w:rsidR="00D107B4" w:rsidRDefault="00D107B4" w:rsidP="00172429">
                  <w:pPr>
                    <w:spacing w:line="160" w:lineRule="exact"/>
                    <w:jc w:val="right"/>
                    <w:rPr>
                      <w:rFonts w:ascii="Arial" w:hAnsi="Arial"/>
                      <w:sz w:val="14"/>
                    </w:rPr>
                  </w:pPr>
                  <w:r>
                    <w:rPr>
                      <w:rFonts w:ascii="Arial" w:hAnsi="Arial"/>
                      <w:sz w:val="14"/>
                    </w:rPr>
                    <w:t>m</w:t>
                  </w:r>
                  <w:r>
                    <w:rPr>
                      <w:rFonts w:ascii="Arial" w:hAnsi="Arial"/>
                      <w:position w:val="4"/>
                      <w:sz w:val="12"/>
                    </w:rPr>
                    <w:t>2</w:t>
                  </w:r>
                </w:p>
              </w:tc>
              <w:tc>
                <w:tcPr>
                  <w:tcW w:w="1701" w:type="dxa"/>
                  <w:tcBorders>
                    <w:left w:val="single" w:sz="6" w:space="0" w:color="auto"/>
                    <w:bottom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c>
                <w:tcPr>
                  <w:tcW w:w="2309" w:type="dxa"/>
                  <w:tcBorders>
                    <w:left w:val="single" w:sz="6" w:space="0" w:color="auto"/>
                    <w:bottom w:val="single" w:sz="6" w:space="0" w:color="auto"/>
                    <w:right w:val="single" w:sz="6" w:space="0" w:color="auto"/>
                  </w:tcBorders>
                  <w:shd w:val="pct50" w:color="C0C0C0" w:fill="auto"/>
                </w:tcPr>
                <w:p w:rsidR="00D107B4" w:rsidRDefault="00D107B4" w:rsidP="00172429">
                  <w:pPr>
                    <w:spacing w:line="120" w:lineRule="exact"/>
                    <w:jc w:val="right"/>
                    <w:rPr>
                      <w:rFonts w:ascii="Arial" w:hAnsi="Arial"/>
                      <w:sz w:val="14"/>
                    </w:rPr>
                  </w:pPr>
                </w:p>
              </w:tc>
            </w:tr>
          </w:tbl>
          <w:p w:rsidR="00D107B4" w:rsidRDefault="00D107B4" w:rsidP="00172429">
            <w:pPr>
              <w:pStyle w:val="Stopka"/>
              <w:tabs>
                <w:tab w:val="clear" w:pos="4819"/>
                <w:tab w:val="clear" w:pos="9071"/>
              </w:tabs>
              <w:spacing w:line="240" w:lineRule="exact"/>
              <w:rPr>
                <w:b/>
                <w:sz w:val="20"/>
              </w:rPr>
            </w:pPr>
          </w:p>
        </w:tc>
      </w:tr>
      <w:tr w:rsidR="00D107B4" w:rsidTr="00172429">
        <w:tblPrEx>
          <w:tblCellMar>
            <w:top w:w="0" w:type="dxa"/>
            <w:left w:w="0" w:type="dxa"/>
            <w:bottom w:w="0" w:type="dxa"/>
            <w:right w:w="0" w:type="dxa"/>
          </w:tblCellMar>
        </w:tblPrEx>
        <w:trPr>
          <w:cantSplit/>
        </w:trPr>
        <w:tc>
          <w:tcPr>
            <w:tcW w:w="10420" w:type="dxa"/>
            <w:gridSpan w:val="9"/>
            <w:tcBorders>
              <w:left w:val="single" w:sz="4" w:space="0" w:color="000000"/>
              <w:bottom w:val="single" w:sz="4" w:space="0" w:color="000000"/>
              <w:right w:val="single" w:sz="4" w:space="0" w:color="000000"/>
            </w:tcBorders>
          </w:tcPr>
          <w:p w:rsidR="00D107B4" w:rsidRDefault="00D107B4" w:rsidP="00172429">
            <w:pPr>
              <w:snapToGrid w:val="0"/>
              <w:ind w:right="-15"/>
              <w:jc w:val="both"/>
              <w:rPr>
                <w:sz w:val="16"/>
                <w:szCs w:val="16"/>
              </w:rPr>
            </w:pP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sz w:val="20"/>
                <w:szCs w:val="20"/>
              </w:rPr>
            </w:pPr>
            <w:r>
              <w:rPr>
                <w:b/>
                <w:sz w:val="20"/>
                <w:szCs w:val="20"/>
              </w:rPr>
              <w:t>D.3 BUDOWLE</w:t>
            </w:r>
          </w:p>
          <w:p w:rsidR="00D107B4" w:rsidRDefault="00D107B4" w:rsidP="00172429">
            <w:pPr>
              <w:snapToGrid w:val="0"/>
              <w:ind w:right="-15"/>
              <w:rPr>
                <w:b/>
                <w:sz w:val="20"/>
                <w:szCs w:val="20"/>
              </w:rPr>
            </w:pPr>
          </w:p>
        </w:tc>
      </w:tr>
      <w:tr w:rsidR="00D107B4" w:rsidTr="00172429">
        <w:tblPrEx>
          <w:tblCellMar>
            <w:top w:w="0" w:type="dxa"/>
            <w:left w:w="0" w:type="dxa"/>
            <w:bottom w:w="0" w:type="dxa"/>
            <w:right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pPr>
          </w:p>
        </w:tc>
        <w:tc>
          <w:tcPr>
            <w:tcW w:w="4061" w:type="dxa"/>
            <w:gridSpan w:val="3"/>
            <w:tcBorders>
              <w:top w:val="single" w:sz="4" w:space="0" w:color="000000"/>
              <w:left w:val="single" w:sz="4" w:space="0" w:color="000000"/>
              <w:bottom w:val="single" w:sz="4" w:space="0" w:color="000000"/>
            </w:tcBorders>
          </w:tcPr>
          <w:p w:rsidR="00D107B4" w:rsidRDefault="00D107B4" w:rsidP="00172429">
            <w:pPr>
              <w:snapToGrid w:val="0"/>
              <w:ind w:right="-15"/>
              <w:rPr>
                <w:sz w:val="20"/>
                <w:szCs w:val="20"/>
              </w:rPr>
            </w:pPr>
            <w:r>
              <w:rPr>
                <w:sz w:val="20"/>
                <w:szCs w:val="20"/>
              </w:rPr>
              <w:t xml:space="preserve">1. Budowle - </w:t>
            </w:r>
            <w:r>
              <w:rPr>
                <w:color w:val="000000"/>
                <w:sz w:val="16"/>
              </w:rPr>
              <w:t>według wartości określonej w art.4 ust.1 pkt 3 i ust.3-7  (</w:t>
            </w:r>
            <w:r w:rsidR="008A40F1">
              <w:rPr>
                <w:color w:val="000000"/>
                <w:sz w:val="16"/>
              </w:rPr>
              <w:t xml:space="preserve">tekst jedn. </w:t>
            </w:r>
            <w:r>
              <w:rPr>
                <w:color w:val="000000"/>
                <w:sz w:val="16"/>
              </w:rPr>
              <w:t>Dz. U. z 201</w:t>
            </w:r>
            <w:r w:rsidR="008A40F1">
              <w:rPr>
                <w:color w:val="000000"/>
                <w:sz w:val="16"/>
              </w:rPr>
              <w:t>4</w:t>
            </w:r>
            <w:r>
              <w:rPr>
                <w:color w:val="000000"/>
                <w:sz w:val="16"/>
              </w:rPr>
              <w:t xml:space="preserve"> r.,  poz. </w:t>
            </w:r>
            <w:r w:rsidR="008A40F1">
              <w:rPr>
                <w:color w:val="000000"/>
                <w:sz w:val="16"/>
              </w:rPr>
              <w:t xml:space="preserve"> 849</w:t>
            </w:r>
            <w:r>
              <w:rPr>
                <w:color w:val="000000"/>
                <w:sz w:val="16"/>
              </w:rPr>
              <w:t xml:space="preserve"> ze zmianami)</w:t>
            </w:r>
          </w:p>
          <w:p w:rsidR="00D107B4" w:rsidRDefault="00D107B4" w:rsidP="00172429">
            <w:pPr>
              <w:ind w:right="-15"/>
              <w:rPr>
                <w:sz w:val="20"/>
                <w:szCs w:val="20"/>
              </w:rPr>
            </w:pPr>
            <w:r>
              <w:rPr>
                <w:sz w:val="16"/>
              </w:rPr>
              <w:t xml:space="preserve">    </w:t>
            </w:r>
            <w:r>
              <w:rPr>
                <w:sz w:val="20"/>
                <w:szCs w:val="20"/>
              </w:rPr>
              <w:t xml:space="preserve">  </w:t>
            </w:r>
          </w:p>
        </w:tc>
        <w:tc>
          <w:tcPr>
            <w:tcW w:w="2551" w:type="dxa"/>
            <w:gridSpan w:val="2"/>
            <w:tcBorders>
              <w:top w:val="single" w:sz="4" w:space="0" w:color="000000"/>
              <w:left w:val="single" w:sz="4" w:space="0" w:color="000000"/>
              <w:bottom w:val="single" w:sz="4" w:space="0" w:color="000000"/>
            </w:tcBorders>
          </w:tcPr>
          <w:p w:rsidR="00D107B4" w:rsidRDefault="0028052B" w:rsidP="00172429">
            <w:pPr>
              <w:snapToGrid w:val="0"/>
              <w:ind w:right="-15"/>
              <w:rPr>
                <w:sz w:val="14"/>
                <w:szCs w:val="16"/>
              </w:rPr>
            </w:pPr>
            <w:r>
              <w:rPr>
                <w:sz w:val="14"/>
                <w:szCs w:val="16"/>
              </w:rPr>
              <w:t>61</w:t>
            </w:r>
            <w:r w:rsidR="00D107B4">
              <w:rPr>
                <w:sz w:val="14"/>
                <w:szCs w:val="16"/>
              </w:rPr>
              <w:t>.</w:t>
            </w:r>
          </w:p>
          <w:p w:rsidR="00D107B4" w:rsidRDefault="00D107B4" w:rsidP="00172429">
            <w:pPr>
              <w:snapToGrid w:val="0"/>
              <w:ind w:right="-15"/>
              <w:rPr>
                <w:sz w:val="16"/>
                <w:szCs w:val="16"/>
              </w:rPr>
            </w:pPr>
          </w:p>
          <w:p w:rsidR="00D107B4" w:rsidRDefault="00D107B4" w:rsidP="00172429">
            <w:pPr>
              <w:ind w:right="-15"/>
              <w:rPr>
                <w:sz w:val="16"/>
                <w:szCs w:val="16"/>
              </w:rPr>
            </w:pPr>
            <w:r>
              <w:rPr>
                <w:sz w:val="16"/>
                <w:szCs w:val="16"/>
              </w:rPr>
              <w:t>......................................................... zł</w:t>
            </w:r>
          </w:p>
        </w:tc>
        <w:tc>
          <w:tcPr>
            <w:tcW w:w="1759" w:type="dxa"/>
            <w:gridSpan w:val="2"/>
            <w:tcBorders>
              <w:top w:val="single" w:sz="4" w:space="0" w:color="000000"/>
              <w:left w:val="single" w:sz="4" w:space="0" w:color="000000"/>
              <w:bottom w:val="single" w:sz="4" w:space="0" w:color="000000"/>
            </w:tcBorders>
          </w:tcPr>
          <w:p w:rsidR="00D107B4" w:rsidRDefault="0028052B" w:rsidP="00172429">
            <w:pPr>
              <w:snapToGrid w:val="0"/>
              <w:ind w:right="-15"/>
              <w:rPr>
                <w:sz w:val="14"/>
              </w:rPr>
            </w:pPr>
            <w:r>
              <w:rPr>
                <w:sz w:val="14"/>
              </w:rPr>
              <w:t>62</w:t>
            </w:r>
            <w:r w:rsidR="00D107B4">
              <w:rPr>
                <w:sz w:val="14"/>
              </w:rPr>
              <w:t xml:space="preserve">. </w:t>
            </w:r>
          </w:p>
          <w:p w:rsidR="00D107B4" w:rsidRDefault="00D107B4" w:rsidP="00172429">
            <w:pPr>
              <w:snapToGrid w:val="0"/>
              <w:ind w:right="-15"/>
              <w:rPr>
                <w:sz w:val="14"/>
                <w:szCs w:val="14"/>
              </w:rPr>
            </w:pPr>
            <w:r>
              <w:rPr>
                <w:sz w:val="14"/>
                <w:szCs w:val="14"/>
              </w:rPr>
              <w:t xml:space="preserve">         </w:t>
            </w:r>
          </w:p>
          <w:p w:rsidR="00D107B4" w:rsidRDefault="00D107B4" w:rsidP="00172429">
            <w:pPr>
              <w:snapToGrid w:val="0"/>
              <w:ind w:right="-15"/>
              <w:rPr>
                <w:sz w:val="16"/>
                <w:szCs w:val="16"/>
              </w:rPr>
            </w:pPr>
            <w:r>
              <w:rPr>
                <w:sz w:val="16"/>
                <w:szCs w:val="16"/>
              </w:rPr>
              <w:t xml:space="preserve"> .....................................%</w:t>
            </w:r>
          </w:p>
        </w:tc>
        <w:tc>
          <w:tcPr>
            <w:tcW w:w="1857" w:type="dxa"/>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4"/>
              </w:rPr>
            </w:pPr>
            <w:r>
              <w:rPr>
                <w:sz w:val="14"/>
              </w:rPr>
              <w:t>6</w:t>
            </w:r>
            <w:r w:rsidR="0028052B">
              <w:rPr>
                <w:sz w:val="14"/>
              </w:rPr>
              <w:t>3</w:t>
            </w:r>
            <w:r>
              <w:rPr>
                <w:sz w:val="14"/>
              </w:rPr>
              <w:t>.</w:t>
            </w:r>
          </w:p>
          <w:p w:rsidR="00D107B4" w:rsidRDefault="00D107B4" w:rsidP="00172429">
            <w:pPr>
              <w:snapToGrid w:val="0"/>
              <w:ind w:right="-15"/>
              <w:rPr>
                <w:sz w:val="16"/>
                <w:szCs w:val="16"/>
              </w:rPr>
            </w:pPr>
          </w:p>
          <w:p w:rsidR="00D107B4" w:rsidRDefault="00D107B4" w:rsidP="00172429">
            <w:pPr>
              <w:ind w:right="-15"/>
              <w:rPr>
                <w:sz w:val="16"/>
                <w:szCs w:val="16"/>
              </w:rPr>
            </w:pPr>
            <w:r>
              <w:rPr>
                <w:sz w:val="16"/>
                <w:szCs w:val="16"/>
              </w:rPr>
              <w:t xml:space="preserve">                                 ,</w:t>
            </w: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sz w:val="20"/>
                <w:szCs w:val="20"/>
              </w:rPr>
            </w:pPr>
            <w:r>
              <w:rPr>
                <w:b/>
              </w:rPr>
              <w:t>E. ŁĄCZNA KWOTA PODATKU</w:t>
            </w:r>
            <w:r>
              <w:rPr>
                <w:b/>
                <w:sz w:val="20"/>
                <w:szCs w:val="20"/>
              </w:rPr>
              <w:t xml:space="preserve"> </w:t>
            </w:r>
          </w:p>
        </w:tc>
      </w:tr>
      <w:tr w:rsidR="00D107B4" w:rsidTr="00DF51AE">
        <w:tblPrEx>
          <w:tblCellMar>
            <w:top w:w="0" w:type="dxa"/>
            <w:left w:w="0" w:type="dxa"/>
            <w:bottom w:w="0" w:type="dxa"/>
            <w:right w:w="0" w:type="dxa"/>
          </w:tblCellMar>
        </w:tblPrEx>
        <w:trPr>
          <w:cantSplit/>
        </w:trPr>
        <w:tc>
          <w:tcPr>
            <w:tcW w:w="192" w:type="dxa"/>
            <w:tcBorders>
              <w:left w:val="single" w:sz="4" w:space="0" w:color="000000"/>
              <w:bottom w:val="single" w:sz="4" w:space="0" w:color="auto"/>
            </w:tcBorders>
          </w:tcPr>
          <w:p w:rsidR="00D107B4" w:rsidRDefault="00D107B4" w:rsidP="00172429">
            <w:pPr>
              <w:snapToGrid w:val="0"/>
              <w:ind w:right="-15"/>
            </w:pPr>
          </w:p>
        </w:tc>
        <w:tc>
          <w:tcPr>
            <w:tcW w:w="8371" w:type="dxa"/>
            <w:gridSpan w:val="7"/>
            <w:tcBorders>
              <w:top w:val="single" w:sz="4" w:space="0" w:color="000000"/>
              <w:left w:val="single" w:sz="4" w:space="0" w:color="000000"/>
              <w:bottom w:val="single" w:sz="4" w:space="0" w:color="auto"/>
            </w:tcBorders>
          </w:tcPr>
          <w:p w:rsidR="00D107B4" w:rsidRDefault="00D107B4" w:rsidP="00172429">
            <w:pPr>
              <w:snapToGrid w:val="0"/>
              <w:ind w:right="-15"/>
              <w:rPr>
                <w:sz w:val="14"/>
              </w:rPr>
            </w:pPr>
            <w:r>
              <w:rPr>
                <w:sz w:val="14"/>
              </w:rPr>
              <w:t>Kwota podatku (w pełnych złotych) ****</w:t>
            </w:r>
          </w:p>
          <w:p w:rsidR="00D107B4" w:rsidRDefault="00D107B4" w:rsidP="00172429">
            <w:pPr>
              <w:ind w:right="-15"/>
              <w:rPr>
                <w:sz w:val="14"/>
              </w:rPr>
            </w:pPr>
            <w:r>
              <w:rPr>
                <w:sz w:val="14"/>
              </w:rPr>
              <w:t>Suma kwot z  części  D.1, D.2, D.3</w:t>
            </w:r>
            <w:bookmarkStart w:id="0" w:name="_GoBack"/>
            <w:bookmarkEnd w:id="0"/>
          </w:p>
          <w:p w:rsidR="00D107B4" w:rsidRDefault="00D107B4" w:rsidP="00172429">
            <w:pPr>
              <w:ind w:right="-15"/>
              <w:rPr>
                <w:sz w:val="14"/>
              </w:rPr>
            </w:pPr>
          </w:p>
        </w:tc>
        <w:tc>
          <w:tcPr>
            <w:tcW w:w="1857" w:type="dxa"/>
            <w:tcBorders>
              <w:top w:val="single" w:sz="4" w:space="0" w:color="000000"/>
              <w:left w:val="single" w:sz="4" w:space="0" w:color="000000"/>
              <w:bottom w:val="single" w:sz="4" w:space="0" w:color="auto"/>
              <w:right w:val="single" w:sz="4" w:space="0" w:color="000000"/>
            </w:tcBorders>
          </w:tcPr>
          <w:p w:rsidR="00D107B4" w:rsidRDefault="00D107B4" w:rsidP="00172429">
            <w:pPr>
              <w:snapToGrid w:val="0"/>
              <w:ind w:right="-15"/>
              <w:rPr>
                <w:sz w:val="14"/>
                <w:szCs w:val="16"/>
              </w:rPr>
            </w:pPr>
            <w:r>
              <w:rPr>
                <w:sz w:val="14"/>
                <w:szCs w:val="16"/>
              </w:rPr>
              <w:t>6</w:t>
            </w:r>
            <w:r w:rsidR="0028052B">
              <w:rPr>
                <w:sz w:val="14"/>
                <w:szCs w:val="16"/>
              </w:rPr>
              <w:t>4</w:t>
            </w:r>
            <w:r>
              <w:rPr>
                <w:sz w:val="14"/>
                <w:szCs w:val="16"/>
              </w:rPr>
              <w:t>.</w:t>
            </w:r>
          </w:p>
          <w:p w:rsidR="00D107B4" w:rsidRDefault="00D107B4" w:rsidP="00172429">
            <w:pPr>
              <w:snapToGrid w:val="0"/>
              <w:ind w:right="-15"/>
              <w:rPr>
                <w:sz w:val="14"/>
                <w:szCs w:val="16"/>
              </w:rPr>
            </w:pPr>
          </w:p>
          <w:p w:rsidR="00D107B4" w:rsidRDefault="00D107B4" w:rsidP="00172429">
            <w:pPr>
              <w:ind w:right="-15"/>
              <w:rPr>
                <w:b/>
                <w:bCs/>
                <w:sz w:val="14"/>
                <w:szCs w:val="16"/>
              </w:rPr>
            </w:pPr>
            <w:r>
              <w:rPr>
                <w:sz w:val="14"/>
                <w:szCs w:val="16"/>
              </w:rPr>
              <w:t xml:space="preserve"> ..................................................                        </w:t>
            </w:r>
          </w:p>
        </w:tc>
      </w:tr>
      <w:tr w:rsidR="00D107B4" w:rsidTr="00DF51AE">
        <w:tblPrEx>
          <w:tblCellMar>
            <w:top w:w="55" w:type="dxa"/>
            <w:left w:w="55" w:type="dxa"/>
            <w:bottom w:w="55" w:type="dxa"/>
            <w:right w:w="55" w:type="dxa"/>
          </w:tblCellMar>
        </w:tblPrEx>
        <w:trPr>
          <w:cantSplit/>
        </w:trPr>
        <w:tc>
          <w:tcPr>
            <w:tcW w:w="10420" w:type="dxa"/>
            <w:gridSpan w:val="9"/>
            <w:tcBorders>
              <w:top w:val="single" w:sz="4" w:space="0" w:color="auto"/>
              <w:left w:val="single" w:sz="4" w:space="0" w:color="000000"/>
              <w:bottom w:val="single" w:sz="4" w:space="0" w:color="000000"/>
              <w:right w:val="single" w:sz="4" w:space="0" w:color="000000"/>
            </w:tcBorders>
          </w:tcPr>
          <w:p w:rsidR="00D107B4" w:rsidRDefault="00D107B4" w:rsidP="00172429">
            <w:pPr>
              <w:snapToGrid w:val="0"/>
              <w:ind w:left="-40" w:right="-25"/>
              <w:rPr>
                <w:b/>
              </w:rPr>
            </w:pPr>
            <w:r>
              <w:rPr>
                <w:b/>
              </w:rPr>
              <w:lastRenderedPageBreak/>
              <w:t>F. INFORMACJA O PRZEDMIOTACH ZWOLNIONYCH</w:t>
            </w:r>
          </w:p>
          <w:p w:rsidR="00D107B4" w:rsidRDefault="00D107B4" w:rsidP="00172429">
            <w:pPr>
              <w:ind w:right="-15"/>
              <w:rPr>
                <w:sz w:val="16"/>
              </w:rPr>
            </w:pPr>
            <w:r>
              <w:rPr>
                <w:sz w:val="16"/>
              </w:rPr>
              <w:t xml:space="preserve">   (podać powierzchnię, bądź wartość budowli przedmiotów zwolnionych oraz przepis prawa - z jakiego tytułu występuje zwolnienie)</w:t>
            </w:r>
          </w:p>
          <w:p w:rsidR="00D107B4" w:rsidRDefault="00D107B4" w:rsidP="00172429">
            <w:pPr>
              <w:ind w:right="-15"/>
              <w:rPr>
                <w:b/>
              </w:rPr>
            </w:pPr>
          </w:p>
          <w:p w:rsidR="00D107B4" w:rsidRDefault="00D107B4" w:rsidP="00172429">
            <w:pPr>
              <w:ind w:right="-15"/>
              <w:rPr>
                <w:b/>
              </w:rPr>
            </w:pPr>
          </w:p>
          <w:p w:rsidR="00D107B4" w:rsidRDefault="00D107B4" w:rsidP="00172429">
            <w:pPr>
              <w:ind w:right="-15"/>
              <w:rPr>
                <w:b/>
              </w:rPr>
            </w:pP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rPr>
            </w:pPr>
            <w:r>
              <w:rPr>
                <w:b/>
              </w:rPr>
              <w:t>G. OŚWIADCZENIE I PODPIS PODATNIKA / OSOBY REPREZENTUJĄCEJ PODATNIKA</w:t>
            </w:r>
          </w:p>
          <w:p w:rsidR="00D107B4" w:rsidRDefault="00D107B4" w:rsidP="00172429">
            <w:pPr>
              <w:ind w:right="-15"/>
              <w:rPr>
                <w:b/>
                <w:sz w:val="16"/>
              </w:rPr>
            </w:pPr>
            <w:r>
              <w:rPr>
                <w:b/>
                <w:sz w:val="16"/>
              </w:rPr>
              <w:t>Oświadczam, że są mi znane przepisy Kodeksu karnego skarbowego o odpowiedzialności za podanie danych niezgodnych z rzeczywistością. Oświadczam, że dane podane w niniejszej deklaracji są zgodne z rzeczywistością.</w:t>
            </w:r>
          </w:p>
        </w:tc>
      </w:tr>
      <w:tr w:rsidR="00D107B4" w:rsidTr="00172429">
        <w:tblPrEx>
          <w:tblCellMar>
            <w:top w:w="55" w:type="dxa"/>
            <w:left w:w="55" w:type="dxa"/>
            <w:bottom w:w="55" w:type="dxa"/>
            <w:right w:w="55"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4928" w:type="dxa"/>
            <w:gridSpan w:val="4"/>
            <w:tcBorders>
              <w:top w:val="single" w:sz="4" w:space="0" w:color="000000"/>
              <w:left w:val="single" w:sz="4" w:space="0" w:color="000000"/>
            </w:tcBorders>
          </w:tcPr>
          <w:p w:rsidR="00D107B4" w:rsidRDefault="00D107B4" w:rsidP="00172429">
            <w:pPr>
              <w:snapToGrid w:val="0"/>
              <w:ind w:right="-15"/>
              <w:rPr>
                <w:sz w:val="16"/>
              </w:rPr>
            </w:pPr>
            <w:r>
              <w:rPr>
                <w:sz w:val="16"/>
              </w:rPr>
              <w:t>6</w:t>
            </w:r>
            <w:r w:rsidR="0028052B">
              <w:rPr>
                <w:sz w:val="16"/>
              </w:rPr>
              <w:t>5</w:t>
            </w:r>
            <w:r>
              <w:rPr>
                <w:sz w:val="16"/>
              </w:rPr>
              <w:t>. Imię</w:t>
            </w:r>
          </w:p>
          <w:p w:rsidR="00D107B4" w:rsidRDefault="00D107B4" w:rsidP="00172429">
            <w:pPr>
              <w:ind w:right="-15"/>
              <w:rPr>
                <w:sz w:val="16"/>
              </w:rPr>
            </w:pPr>
          </w:p>
        </w:tc>
        <w:tc>
          <w:tcPr>
            <w:tcW w:w="5300" w:type="dxa"/>
            <w:gridSpan w:val="4"/>
            <w:tcBorders>
              <w:top w:val="single" w:sz="4" w:space="0" w:color="000000"/>
              <w:left w:val="single" w:sz="4" w:space="0" w:color="000000"/>
              <w:right w:val="single" w:sz="4" w:space="0" w:color="000000"/>
            </w:tcBorders>
          </w:tcPr>
          <w:p w:rsidR="00D107B4" w:rsidRDefault="0028052B" w:rsidP="00172429">
            <w:pPr>
              <w:snapToGrid w:val="0"/>
              <w:ind w:right="-15"/>
              <w:rPr>
                <w:sz w:val="16"/>
              </w:rPr>
            </w:pPr>
            <w:r>
              <w:rPr>
                <w:sz w:val="16"/>
              </w:rPr>
              <w:t>66</w:t>
            </w:r>
            <w:r w:rsidR="00D107B4">
              <w:rPr>
                <w:sz w:val="16"/>
              </w:rPr>
              <w:t>. Nazwisko</w:t>
            </w:r>
          </w:p>
          <w:p w:rsidR="00D107B4" w:rsidRDefault="00D107B4" w:rsidP="00172429">
            <w:pPr>
              <w:ind w:right="-15"/>
              <w:rPr>
                <w:sz w:val="16"/>
              </w:rPr>
            </w:pPr>
          </w:p>
          <w:p w:rsidR="00D107B4" w:rsidRDefault="00D107B4" w:rsidP="00172429">
            <w:pPr>
              <w:ind w:right="-15"/>
              <w:rPr>
                <w:sz w:val="16"/>
              </w:rPr>
            </w:pPr>
          </w:p>
          <w:p w:rsidR="00D107B4" w:rsidRDefault="00D107B4" w:rsidP="00172429">
            <w:pPr>
              <w:ind w:right="-15"/>
              <w:rPr>
                <w:sz w:val="16"/>
              </w:rPr>
            </w:pPr>
          </w:p>
        </w:tc>
      </w:tr>
      <w:tr w:rsidR="00D107B4" w:rsidTr="00172429">
        <w:tblPrEx>
          <w:tblCellMar>
            <w:top w:w="0" w:type="dxa"/>
            <w:left w:w="0" w:type="dxa"/>
            <w:bottom w:w="0" w:type="dxa"/>
            <w:right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4928" w:type="dxa"/>
            <w:gridSpan w:val="4"/>
            <w:tcBorders>
              <w:top w:val="single" w:sz="4" w:space="0" w:color="000000"/>
              <w:left w:val="single" w:sz="4" w:space="0" w:color="000000"/>
              <w:bottom w:val="single" w:sz="4" w:space="0" w:color="000000"/>
            </w:tcBorders>
          </w:tcPr>
          <w:p w:rsidR="00D107B4" w:rsidRDefault="0028052B" w:rsidP="00172429">
            <w:pPr>
              <w:snapToGrid w:val="0"/>
              <w:ind w:right="-15"/>
              <w:rPr>
                <w:sz w:val="16"/>
              </w:rPr>
            </w:pPr>
            <w:r>
              <w:rPr>
                <w:sz w:val="16"/>
              </w:rPr>
              <w:t>67</w:t>
            </w:r>
            <w:r w:rsidR="00D107B4">
              <w:rPr>
                <w:sz w:val="16"/>
              </w:rPr>
              <w:t>. Data wypełnienia (dzień – miesiąc – rok)</w:t>
            </w:r>
          </w:p>
          <w:p w:rsidR="00D107B4" w:rsidRDefault="00D107B4" w:rsidP="00172429">
            <w:pPr>
              <w:snapToGrid w:val="0"/>
              <w:ind w:right="-15"/>
              <w:rPr>
                <w:sz w:val="16"/>
              </w:rPr>
            </w:pPr>
          </w:p>
          <w:p w:rsidR="00D107B4" w:rsidRDefault="00D107B4" w:rsidP="00172429">
            <w:pPr>
              <w:snapToGrid w:val="0"/>
              <w:ind w:right="-15"/>
              <w:rPr>
                <w:sz w:val="16"/>
              </w:rPr>
            </w:pPr>
          </w:p>
          <w:p w:rsidR="00D107B4" w:rsidRDefault="00D107B4" w:rsidP="00172429">
            <w:pPr>
              <w:snapToGrid w:val="0"/>
              <w:ind w:right="-15"/>
              <w:rPr>
                <w:sz w:val="16"/>
              </w:rPr>
            </w:pPr>
          </w:p>
          <w:p w:rsidR="00D107B4" w:rsidRDefault="00D107B4" w:rsidP="00172429">
            <w:pPr>
              <w:snapToGrid w:val="0"/>
              <w:ind w:right="-15"/>
              <w:rPr>
                <w:sz w:val="16"/>
              </w:rPr>
            </w:pPr>
          </w:p>
        </w:tc>
        <w:tc>
          <w:tcPr>
            <w:tcW w:w="5300" w:type="dxa"/>
            <w:gridSpan w:val="4"/>
            <w:tcBorders>
              <w:top w:val="single" w:sz="4" w:space="0" w:color="000000"/>
              <w:left w:val="single" w:sz="4" w:space="0" w:color="000000"/>
              <w:right w:val="single" w:sz="4" w:space="0" w:color="000000"/>
            </w:tcBorders>
          </w:tcPr>
          <w:p w:rsidR="00D107B4" w:rsidRDefault="00D107B4" w:rsidP="00172429">
            <w:pPr>
              <w:snapToGrid w:val="0"/>
              <w:ind w:right="-15"/>
              <w:rPr>
                <w:sz w:val="16"/>
              </w:rPr>
            </w:pPr>
            <w:r>
              <w:rPr>
                <w:sz w:val="16"/>
              </w:rPr>
              <w:t>6</w:t>
            </w:r>
            <w:r w:rsidR="0028052B">
              <w:rPr>
                <w:sz w:val="16"/>
              </w:rPr>
              <w:t>8</w:t>
            </w:r>
            <w:r>
              <w:rPr>
                <w:sz w:val="16"/>
              </w:rPr>
              <w:t>. Podpis (pieczęć) podatnika / osoby reprezentującej podatnika</w:t>
            </w:r>
          </w:p>
          <w:p w:rsidR="00D107B4" w:rsidRDefault="00D107B4" w:rsidP="00172429">
            <w:pPr>
              <w:ind w:right="-15"/>
              <w:rPr>
                <w:sz w:val="16"/>
              </w:rPr>
            </w:pPr>
          </w:p>
          <w:p w:rsidR="00D107B4" w:rsidRDefault="00D107B4" w:rsidP="00172429">
            <w:pPr>
              <w:ind w:right="-15"/>
              <w:rPr>
                <w:sz w:val="16"/>
              </w:rPr>
            </w:pPr>
          </w:p>
        </w:tc>
      </w:tr>
      <w:tr w:rsidR="00D107B4" w:rsidTr="00172429">
        <w:tblPrEx>
          <w:tblCellMar>
            <w:top w:w="0" w:type="dxa"/>
            <w:left w:w="0" w:type="dxa"/>
            <w:bottom w:w="0" w:type="dxa"/>
            <w:right w:w="0" w:type="dxa"/>
          </w:tblCellMar>
        </w:tblPrEx>
        <w:trPr>
          <w:cantSplit/>
          <w:trHeight w:val="70"/>
        </w:trPr>
        <w:tc>
          <w:tcPr>
            <w:tcW w:w="192" w:type="dxa"/>
            <w:tcBorders>
              <w:left w:val="single" w:sz="4" w:space="0" w:color="000000"/>
              <w:bottom w:val="single" w:sz="4" w:space="0" w:color="000000"/>
            </w:tcBorders>
          </w:tcPr>
          <w:p w:rsidR="00D107B4" w:rsidRDefault="00D107B4" w:rsidP="00172429">
            <w:pPr>
              <w:snapToGrid w:val="0"/>
              <w:ind w:right="-15"/>
              <w:rPr>
                <w:sz w:val="16"/>
              </w:rPr>
            </w:pPr>
          </w:p>
        </w:tc>
        <w:tc>
          <w:tcPr>
            <w:tcW w:w="4928" w:type="dxa"/>
            <w:gridSpan w:val="4"/>
            <w:tcBorders>
              <w:top w:val="single" w:sz="4" w:space="0" w:color="000000"/>
              <w:left w:val="single" w:sz="4" w:space="0" w:color="000000"/>
              <w:bottom w:val="single" w:sz="4" w:space="0" w:color="000000"/>
            </w:tcBorders>
          </w:tcPr>
          <w:p w:rsidR="00D107B4" w:rsidRDefault="00D107B4" w:rsidP="00172429">
            <w:pPr>
              <w:snapToGrid w:val="0"/>
              <w:ind w:right="-15"/>
              <w:rPr>
                <w:sz w:val="16"/>
              </w:rPr>
            </w:pPr>
          </w:p>
        </w:tc>
        <w:tc>
          <w:tcPr>
            <w:tcW w:w="5300" w:type="dxa"/>
            <w:gridSpan w:val="4"/>
            <w:tcBorders>
              <w:top w:val="single" w:sz="4" w:space="0" w:color="000000"/>
              <w:left w:val="single" w:sz="4" w:space="0" w:color="000000"/>
              <w:bottom w:val="single" w:sz="4" w:space="0" w:color="000000"/>
              <w:right w:val="single" w:sz="4" w:space="0" w:color="000000"/>
            </w:tcBorders>
          </w:tcPr>
          <w:p w:rsidR="00D107B4" w:rsidRDefault="00D107B4" w:rsidP="00172429">
            <w:pPr>
              <w:snapToGrid w:val="0"/>
              <w:ind w:right="-15"/>
              <w:rPr>
                <w:sz w:val="16"/>
              </w:rPr>
            </w:pPr>
          </w:p>
        </w:tc>
      </w:tr>
      <w:tr w:rsidR="00D107B4" w:rsidTr="00172429">
        <w:tblPrEx>
          <w:tblCellMar>
            <w:top w:w="0" w:type="dxa"/>
            <w:left w:w="0" w:type="dxa"/>
            <w:bottom w:w="0" w:type="dxa"/>
            <w:right w:w="0" w:type="dxa"/>
          </w:tblCellMar>
        </w:tblPrEx>
        <w:trPr>
          <w:cantSplit/>
        </w:trPr>
        <w:tc>
          <w:tcPr>
            <w:tcW w:w="10420" w:type="dxa"/>
            <w:gridSpan w:val="9"/>
            <w:tcBorders>
              <w:top w:val="single" w:sz="4" w:space="0" w:color="000000"/>
              <w:left w:val="single" w:sz="4" w:space="0" w:color="000000"/>
              <w:right w:val="single" w:sz="4" w:space="0" w:color="000000"/>
            </w:tcBorders>
            <w:shd w:val="clear" w:color="auto" w:fill="E6E6E6"/>
          </w:tcPr>
          <w:p w:rsidR="00D107B4" w:rsidRDefault="00D107B4" w:rsidP="00172429">
            <w:pPr>
              <w:snapToGrid w:val="0"/>
              <w:ind w:right="-15"/>
              <w:rPr>
                <w:b/>
              </w:rPr>
            </w:pPr>
          </w:p>
          <w:p w:rsidR="00D107B4" w:rsidRDefault="00D107B4" w:rsidP="00172429">
            <w:pPr>
              <w:snapToGrid w:val="0"/>
              <w:ind w:right="-15"/>
              <w:rPr>
                <w:b/>
              </w:rPr>
            </w:pPr>
            <w:r>
              <w:rPr>
                <w:b/>
              </w:rPr>
              <w:t>H. ADNOTACJE ORGANU PODATKOWEGO</w:t>
            </w:r>
          </w:p>
        </w:tc>
      </w:tr>
      <w:tr w:rsidR="00D107B4" w:rsidTr="00172429">
        <w:tblPrEx>
          <w:tblCellMar>
            <w:top w:w="0" w:type="dxa"/>
            <w:left w:w="0" w:type="dxa"/>
            <w:bottom w:w="0" w:type="dxa"/>
            <w:right w:w="0" w:type="dxa"/>
          </w:tblCellMar>
        </w:tblPrEx>
        <w:trPr>
          <w:cantSplit/>
        </w:trPr>
        <w:tc>
          <w:tcPr>
            <w:tcW w:w="192" w:type="dxa"/>
            <w:tcBorders>
              <w:top w:val="single" w:sz="4" w:space="0" w:color="000000"/>
              <w:left w:val="single" w:sz="4" w:space="0" w:color="000000"/>
              <w:bottom w:val="single" w:sz="4" w:space="0" w:color="000000"/>
            </w:tcBorders>
          </w:tcPr>
          <w:p w:rsidR="00D107B4" w:rsidRDefault="00D107B4" w:rsidP="00172429">
            <w:pPr>
              <w:snapToGrid w:val="0"/>
              <w:ind w:right="-15"/>
            </w:pPr>
          </w:p>
        </w:tc>
        <w:tc>
          <w:tcPr>
            <w:tcW w:w="10228" w:type="dxa"/>
            <w:gridSpan w:val="8"/>
            <w:tcBorders>
              <w:top w:val="single" w:sz="4" w:space="0" w:color="000000"/>
              <w:left w:val="single" w:sz="4" w:space="0" w:color="000000"/>
              <w:right w:val="single" w:sz="4" w:space="0" w:color="000000"/>
            </w:tcBorders>
          </w:tcPr>
          <w:p w:rsidR="00D107B4" w:rsidRDefault="00D107B4" w:rsidP="00172429">
            <w:pPr>
              <w:snapToGrid w:val="0"/>
              <w:ind w:right="-15"/>
              <w:rPr>
                <w:sz w:val="16"/>
              </w:rPr>
            </w:pPr>
            <w:r>
              <w:rPr>
                <w:sz w:val="16"/>
              </w:rPr>
              <w:t>6</w:t>
            </w:r>
            <w:r w:rsidR="0028052B">
              <w:rPr>
                <w:sz w:val="16"/>
              </w:rPr>
              <w:t>9</w:t>
            </w:r>
            <w:r>
              <w:rPr>
                <w:sz w:val="16"/>
              </w:rPr>
              <w:t>. Uwagi organu podatkowego</w:t>
            </w:r>
          </w:p>
          <w:p w:rsidR="00D107B4" w:rsidRDefault="00D107B4" w:rsidP="00172429">
            <w:pPr>
              <w:ind w:right="-15"/>
            </w:pPr>
          </w:p>
          <w:p w:rsidR="00D107B4" w:rsidRDefault="00D107B4" w:rsidP="00172429">
            <w:pPr>
              <w:ind w:right="-15"/>
            </w:pPr>
          </w:p>
        </w:tc>
      </w:tr>
      <w:tr w:rsidR="00D107B4" w:rsidTr="00172429">
        <w:tblPrEx>
          <w:tblCellMar>
            <w:top w:w="0" w:type="dxa"/>
            <w:left w:w="0" w:type="dxa"/>
            <w:bottom w:w="0" w:type="dxa"/>
            <w:right w:w="0" w:type="dxa"/>
          </w:tblCellMar>
        </w:tblPrEx>
        <w:trPr>
          <w:cantSplit/>
        </w:trPr>
        <w:tc>
          <w:tcPr>
            <w:tcW w:w="192" w:type="dxa"/>
            <w:tcBorders>
              <w:left w:val="single" w:sz="4" w:space="0" w:color="000000"/>
              <w:bottom w:val="single" w:sz="4" w:space="0" w:color="000000"/>
            </w:tcBorders>
          </w:tcPr>
          <w:p w:rsidR="00D107B4" w:rsidRDefault="00D107B4" w:rsidP="00172429">
            <w:pPr>
              <w:snapToGrid w:val="0"/>
              <w:ind w:right="-15"/>
            </w:pPr>
          </w:p>
        </w:tc>
        <w:tc>
          <w:tcPr>
            <w:tcW w:w="4928" w:type="dxa"/>
            <w:gridSpan w:val="4"/>
            <w:tcBorders>
              <w:top w:val="single" w:sz="4" w:space="0" w:color="000000"/>
              <w:left w:val="single" w:sz="4" w:space="0" w:color="000000"/>
              <w:bottom w:val="single" w:sz="4" w:space="0" w:color="000000"/>
            </w:tcBorders>
          </w:tcPr>
          <w:p w:rsidR="00D107B4" w:rsidRDefault="0028052B" w:rsidP="00172429">
            <w:pPr>
              <w:snapToGrid w:val="0"/>
              <w:ind w:right="-15"/>
              <w:rPr>
                <w:sz w:val="16"/>
              </w:rPr>
            </w:pPr>
            <w:r>
              <w:rPr>
                <w:sz w:val="16"/>
              </w:rPr>
              <w:t>70</w:t>
            </w:r>
            <w:r w:rsidR="00D107B4">
              <w:rPr>
                <w:sz w:val="16"/>
              </w:rPr>
              <w:t>. Data  przyjęcia deklaracji</w:t>
            </w:r>
          </w:p>
          <w:p w:rsidR="00D107B4" w:rsidRDefault="00D107B4" w:rsidP="00172429">
            <w:pPr>
              <w:snapToGrid w:val="0"/>
              <w:ind w:right="-15"/>
              <w:rPr>
                <w:sz w:val="16"/>
              </w:rPr>
            </w:pPr>
          </w:p>
          <w:p w:rsidR="00D107B4" w:rsidRDefault="00D107B4" w:rsidP="00172429">
            <w:pPr>
              <w:ind w:right="-15"/>
              <w:rPr>
                <w:sz w:val="16"/>
              </w:rPr>
            </w:pPr>
          </w:p>
        </w:tc>
        <w:tc>
          <w:tcPr>
            <w:tcW w:w="5300" w:type="dxa"/>
            <w:gridSpan w:val="4"/>
            <w:tcBorders>
              <w:top w:val="single" w:sz="4" w:space="0" w:color="000000"/>
              <w:left w:val="single" w:sz="4" w:space="0" w:color="000000"/>
              <w:bottom w:val="single" w:sz="4" w:space="0" w:color="000000"/>
              <w:right w:val="single" w:sz="4" w:space="0" w:color="000000"/>
            </w:tcBorders>
          </w:tcPr>
          <w:p w:rsidR="00D107B4" w:rsidRDefault="0028052B" w:rsidP="00172429">
            <w:pPr>
              <w:snapToGrid w:val="0"/>
              <w:ind w:right="-15"/>
              <w:rPr>
                <w:sz w:val="16"/>
              </w:rPr>
            </w:pPr>
            <w:r>
              <w:rPr>
                <w:sz w:val="16"/>
              </w:rPr>
              <w:t>71</w:t>
            </w:r>
            <w:r w:rsidR="00D107B4">
              <w:rPr>
                <w:sz w:val="16"/>
              </w:rPr>
              <w:t>. Podpis przyjmującego deklarację</w:t>
            </w:r>
          </w:p>
          <w:p w:rsidR="00D107B4" w:rsidRDefault="00D107B4" w:rsidP="00172429">
            <w:pPr>
              <w:ind w:right="-15"/>
              <w:rPr>
                <w:sz w:val="16"/>
              </w:rPr>
            </w:pPr>
          </w:p>
        </w:tc>
      </w:tr>
    </w:tbl>
    <w:p w:rsidR="00D107B4" w:rsidRDefault="00D107B4" w:rsidP="00D107B4">
      <w:pPr>
        <w:rPr>
          <w:b/>
          <w:i/>
          <w:sz w:val="8"/>
          <w:szCs w:val="8"/>
        </w:rPr>
      </w:pPr>
      <w:r>
        <w:rPr>
          <w:b/>
          <w:i/>
          <w:sz w:val="8"/>
          <w:szCs w:val="8"/>
        </w:rPr>
        <w:t xml:space="preserve">   </w:t>
      </w:r>
    </w:p>
    <w:p w:rsidR="00D107B4" w:rsidRDefault="00D107B4" w:rsidP="00D107B4">
      <w:pPr>
        <w:jc w:val="both"/>
        <w:rPr>
          <w:b/>
          <w:bCs/>
          <w:sz w:val="16"/>
          <w:szCs w:val="16"/>
        </w:rPr>
      </w:pPr>
    </w:p>
    <w:p w:rsidR="00D107B4" w:rsidRDefault="00D107B4" w:rsidP="00D107B4">
      <w:pPr>
        <w:jc w:val="both"/>
        <w:rPr>
          <w:b/>
          <w:bCs/>
          <w:sz w:val="16"/>
          <w:szCs w:val="16"/>
        </w:rPr>
      </w:pPr>
      <w:r>
        <w:rPr>
          <w:b/>
          <w:bCs/>
          <w:sz w:val="16"/>
          <w:szCs w:val="16"/>
        </w:rPr>
        <w:t xml:space="preserve">POUCZENIE: </w:t>
      </w:r>
    </w:p>
    <w:p w:rsidR="00D107B4" w:rsidRDefault="00D107B4" w:rsidP="00D107B4">
      <w:pPr>
        <w:jc w:val="both"/>
        <w:rPr>
          <w:b/>
          <w:bCs/>
          <w:sz w:val="16"/>
          <w:szCs w:val="16"/>
        </w:rPr>
      </w:pPr>
    </w:p>
    <w:p w:rsidR="00D107B4" w:rsidRDefault="00D107B4" w:rsidP="00D107B4">
      <w:pPr>
        <w:jc w:val="both"/>
        <w:rPr>
          <w:sz w:val="16"/>
          <w:szCs w:val="16"/>
        </w:rPr>
      </w:pPr>
      <w:r>
        <w:rPr>
          <w:sz w:val="16"/>
          <w:szCs w:val="16"/>
        </w:rPr>
        <w:t xml:space="preserve">1. Zgodnie z art. 3a § 1-2 ustawy z dnia 17 czerwca 1966 roku o postępowaniu egzekucyjnym w administracji (tekst jednolity </w:t>
      </w:r>
      <w:proofErr w:type="spellStart"/>
      <w:r w:rsidR="000817F2">
        <w:rPr>
          <w:sz w:val="16"/>
          <w:szCs w:val="16"/>
        </w:rPr>
        <w:t>Dz.U</w:t>
      </w:r>
      <w:proofErr w:type="spellEnd"/>
      <w:r w:rsidR="000817F2">
        <w:rPr>
          <w:sz w:val="16"/>
          <w:szCs w:val="16"/>
        </w:rPr>
        <w:t xml:space="preserve">. </w:t>
      </w:r>
      <w:r>
        <w:rPr>
          <w:sz w:val="16"/>
          <w:szCs w:val="16"/>
        </w:rPr>
        <w:t>z  20</w:t>
      </w:r>
      <w:r w:rsidR="000817F2">
        <w:rPr>
          <w:sz w:val="16"/>
          <w:szCs w:val="16"/>
        </w:rPr>
        <w:t xml:space="preserve">14 r., </w:t>
      </w:r>
      <w:r>
        <w:rPr>
          <w:sz w:val="16"/>
          <w:szCs w:val="16"/>
        </w:rPr>
        <w:t xml:space="preserve"> poz. </w:t>
      </w:r>
      <w:r w:rsidR="000817F2">
        <w:rPr>
          <w:sz w:val="16"/>
          <w:szCs w:val="16"/>
        </w:rPr>
        <w:t>1619</w:t>
      </w:r>
      <w:r>
        <w:rPr>
          <w:sz w:val="16"/>
          <w:szCs w:val="16"/>
        </w:rPr>
        <w:t xml:space="preserve"> ze zmianami) deklaracja podatkowa lub zeznanie podatkowe złożone przez zobowiązanego stanowią podstawę do wystawienia tytułu wykonawczego.</w:t>
      </w:r>
    </w:p>
    <w:p w:rsidR="00D107B4" w:rsidRDefault="00D107B4" w:rsidP="00D107B4">
      <w:pPr>
        <w:jc w:val="both"/>
        <w:rPr>
          <w:sz w:val="16"/>
          <w:szCs w:val="16"/>
        </w:rPr>
      </w:pPr>
      <w:r>
        <w:rPr>
          <w:sz w:val="16"/>
          <w:szCs w:val="16"/>
        </w:rPr>
        <w:t xml:space="preserve">  </w:t>
      </w:r>
    </w:p>
    <w:p w:rsidR="00D107B4" w:rsidRDefault="00D107B4" w:rsidP="00D107B4">
      <w:pPr>
        <w:jc w:val="both"/>
        <w:rPr>
          <w:sz w:val="16"/>
          <w:szCs w:val="16"/>
        </w:rPr>
      </w:pPr>
      <w:r>
        <w:rPr>
          <w:sz w:val="16"/>
          <w:szCs w:val="16"/>
        </w:rPr>
        <w:t>2. Należy wpłacać obliczony w deklaracji podatek od nieruchomości – bez wezwania – na rachunek budżetu właściwej gminy, w ratach proporcjonalnych do czasu trwania obowiązku podatkowego, w terminie do 15 każdego miesiąc</w:t>
      </w:r>
      <w:r w:rsidR="007A4398">
        <w:rPr>
          <w:sz w:val="16"/>
          <w:szCs w:val="16"/>
        </w:rPr>
        <w:t>a, a za m-c styczeń do dnia 31 stycznia.</w:t>
      </w:r>
    </w:p>
    <w:p w:rsidR="000817F2" w:rsidRDefault="000817F2" w:rsidP="00D107B4">
      <w:pPr>
        <w:jc w:val="both"/>
        <w:rPr>
          <w:sz w:val="16"/>
          <w:szCs w:val="16"/>
        </w:rPr>
      </w:pPr>
    </w:p>
    <w:p w:rsidR="000817F2" w:rsidRDefault="000817F2" w:rsidP="00D107B4">
      <w:pPr>
        <w:jc w:val="both"/>
        <w:rPr>
          <w:sz w:val="16"/>
          <w:szCs w:val="16"/>
        </w:rPr>
      </w:pPr>
      <w:r>
        <w:rPr>
          <w:sz w:val="16"/>
          <w:szCs w:val="16"/>
        </w:rPr>
        <w:t>3. W przypadku, gdy kwota podatku nie przekracza 100,00 zł, podatek jest płatny jednorazowo w terminie płatności pierwszej raty.</w:t>
      </w:r>
    </w:p>
    <w:p w:rsidR="00D107B4" w:rsidRDefault="00D107B4" w:rsidP="00D107B4">
      <w:pPr>
        <w:jc w:val="both"/>
        <w:rPr>
          <w:sz w:val="16"/>
          <w:szCs w:val="16"/>
        </w:rPr>
      </w:pPr>
      <w:r>
        <w:rPr>
          <w:sz w:val="16"/>
          <w:szCs w:val="16"/>
        </w:rPr>
        <w:t xml:space="preserve">   </w:t>
      </w:r>
    </w:p>
    <w:p w:rsidR="00D107B4" w:rsidRDefault="000817F2" w:rsidP="00D107B4">
      <w:pPr>
        <w:jc w:val="both"/>
        <w:rPr>
          <w:sz w:val="16"/>
          <w:szCs w:val="16"/>
        </w:rPr>
      </w:pPr>
      <w:r>
        <w:rPr>
          <w:sz w:val="16"/>
          <w:szCs w:val="16"/>
        </w:rPr>
        <w:t>4</w:t>
      </w:r>
      <w:r w:rsidR="00D107B4">
        <w:rPr>
          <w:sz w:val="16"/>
          <w:szCs w:val="16"/>
        </w:rPr>
        <w:t>. Obowiązek składania deklaracji na podatek od nieruchomości oraz informacji o nieruchomościach i obiektach budowlanych dotyczy również korzystających ze zwolnień na mocy niniejszej ustawy.</w:t>
      </w:r>
    </w:p>
    <w:p w:rsidR="00D107B4" w:rsidRDefault="00D107B4" w:rsidP="00D107B4">
      <w:pPr>
        <w:jc w:val="both"/>
        <w:rPr>
          <w:sz w:val="16"/>
          <w:szCs w:val="16"/>
        </w:rPr>
      </w:pPr>
    </w:p>
    <w:p w:rsidR="00D107B4" w:rsidRDefault="000817F2" w:rsidP="00D107B4">
      <w:pPr>
        <w:rPr>
          <w:sz w:val="16"/>
          <w:szCs w:val="16"/>
        </w:rPr>
      </w:pPr>
      <w:r>
        <w:rPr>
          <w:sz w:val="16"/>
          <w:szCs w:val="16"/>
        </w:rPr>
        <w:t>5</w:t>
      </w:r>
      <w:r w:rsidR="00D107B4">
        <w:rPr>
          <w:sz w:val="16"/>
          <w:szCs w:val="16"/>
        </w:rPr>
        <w:t>. Identyfikatorem podatkowym jest:</w:t>
      </w:r>
    </w:p>
    <w:p w:rsidR="00D107B4" w:rsidRDefault="00D107B4" w:rsidP="00D107B4">
      <w:pPr>
        <w:pStyle w:val="Tekstdymka"/>
        <w:rPr>
          <w:rFonts w:ascii="Times New Roman" w:hAnsi="Times New Roman" w:cs="Tahoma"/>
          <w:szCs w:val="16"/>
        </w:rPr>
      </w:pPr>
      <w:r>
        <w:rPr>
          <w:rFonts w:ascii="Times New Roman" w:hAnsi="Times New Roman" w:cs="Tahoma"/>
          <w:szCs w:val="16"/>
        </w:rPr>
        <w:t xml:space="preserve"> a) numer PESEL -  w przypadku podatników będących osobami fizycznymi objętymi rejestrem PESEL nieprowadzących działalności gospodarczej lub niebędących zarejestrowanymi podatnikami podatku od towarów i usług </w:t>
      </w:r>
    </w:p>
    <w:p w:rsidR="00D107B4" w:rsidRDefault="00D107B4" w:rsidP="00D107B4">
      <w:pPr>
        <w:rPr>
          <w:sz w:val="16"/>
          <w:szCs w:val="16"/>
        </w:rPr>
      </w:pPr>
      <w:r>
        <w:rPr>
          <w:sz w:val="16"/>
          <w:szCs w:val="16"/>
        </w:rPr>
        <w:t xml:space="preserve"> b) NIP – w przypadku pozostałych podmiotów podlegających obowiązkowi  ewidencyjnemu</w:t>
      </w:r>
    </w:p>
    <w:p w:rsidR="00D107B4" w:rsidRDefault="00D107B4" w:rsidP="00D107B4">
      <w:pPr>
        <w:jc w:val="both"/>
        <w:rPr>
          <w:sz w:val="16"/>
          <w:szCs w:val="16"/>
        </w:rPr>
      </w:pPr>
    </w:p>
    <w:p w:rsidR="00D107B4" w:rsidRDefault="00D107B4" w:rsidP="00D107B4">
      <w:pPr>
        <w:jc w:val="both"/>
        <w:rPr>
          <w:sz w:val="16"/>
          <w:szCs w:val="16"/>
        </w:rPr>
      </w:pPr>
      <w:r>
        <w:rPr>
          <w:sz w:val="16"/>
        </w:rPr>
        <w:t>*** Do powierzchni użytkowej budynku lub jego części należy zaliczyć powierzchnię mierzoną, po wewnętrznej długości ścian na wszystkich kondygnacjach,            z wyjątkiem powierzchni klatek schodowych oraz szybów dźwigowych. Za kondygnację uważa się również garaże podziemne, piwnice, sutereny i poddasza użytkowe. Budynek-obiekt budowlany w rozumieniu przepisów prawa budowlanego, który jest trwale związany z gruntem, wydzielony z przestrzeni za pomocą przegród budowlanych oraz posiada fundamenty i dach.</w:t>
      </w:r>
      <w:r>
        <w:rPr>
          <w:sz w:val="20"/>
        </w:rPr>
        <w:t xml:space="preserve"> </w:t>
      </w:r>
      <w:r>
        <w:rPr>
          <w:sz w:val="16"/>
          <w:szCs w:val="16"/>
        </w:rPr>
        <w:t>Powierzchnię pomieszczeń o wysokości od 1,40 m do 2,20 m zalicza się do powierzchni użytkowej budynku w 50% a mniejszą niż 1,40 m pomija się.</w:t>
      </w:r>
    </w:p>
    <w:p w:rsidR="00D107B4" w:rsidRDefault="00D107B4" w:rsidP="00D107B4">
      <w:pPr>
        <w:pStyle w:val="Stopka"/>
        <w:tabs>
          <w:tab w:val="clear" w:pos="4819"/>
          <w:tab w:val="clear" w:pos="9071"/>
        </w:tabs>
        <w:spacing w:line="240" w:lineRule="exact"/>
        <w:rPr>
          <w:position w:val="6"/>
          <w:sz w:val="14"/>
          <w:lang w:val="pl-PL"/>
        </w:rPr>
      </w:pPr>
    </w:p>
    <w:p w:rsidR="00D107B4" w:rsidRDefault="00D107B4" w:rsidP="00D107B4">
      <w:pPr>
        <w:jc w:val="both"/>
        <w:rPr>
          <w:sz w:val="16"/>
          <w:szCs w:val="16"/>
        </w:rPr>
      </w:pPr>
      <w:r>
        <w:rPr>
          <w:sz w:val="16"/>
          <w:szCs w:val="16"/>
        </w:rPr>
        <w:t>****Zgodnie z art. 63 § 1 ustawy z dnia 29 sierpnia 1997 r. – Ordynacja podatkowa (tekst jednolity: Dz. U. z 20</w:t>
      </w:r>
      <w:r w:rsidR="008A40F1">
        <w:rPr>
          <w:sz w:val="16"/>
          <w:szCs w:val="16"/>
        </w:rPr>
        <w:t>1</w:t>
      </w:r>
      <w:r>
        <w:rPr>
          <w:sz w:val="16"/>
          <w:szCs w:val="16"/>
        </w:rPr>
        <w:t xml:space="preserve">5r. </w:t>
      </w:r>
      <w:r w:rsidR="008A40F1">
        <w:rPr>
          <w:sz w:val="16"/>
          <w:szCs w:val="16"/>
        </w:rPr>
        <w:t>,</w:t>
      </w:r>
      <w:r>
        <w:rPr>
          <w:sz w:val="16"/>
          <w:szCs w:val="16"/>
        </w:rPr>
        <w:t xml:space="preserve"> poz. 6</w:t>
      </w:r>
      <w:r w:rsidR="008A40F1">
        <w:rPr>
          <w:sz w:val="16"/>
          <w:szCs w:val="16"/>
        </w:rPr>
        <w:t>13</w:t>
      </w:r>
      <w:r>
        <w:rPr>
          <w:sz w:val="16"/>
          <w:szCs w:val="16"/>
        </w:rPr>
        <w:t xml:space="preserve"> ze zm.), podstawy opodatkowania, kwoty podatków, odsetki za zwłokę, opłaty prolongacyjne zaokrągla się do pełnych złotych, w ten sposób, że końcówki kwot wynoszące mniej niż 50 groszy pomija się, a końcówki kwot wynoszące 50 i więcej groszy podwyższa się do pełnych złotych.</w:t>
      </w:r>
    </w:p>
    <w:p w:rsidR="00D107B4" w:rsidRDefault="00D107B4" w:rsidP="00D107B4">
      <w:pPr>
        <w:jc w:val="both"/>
        <w:rPr>
          <w:sz w:val="16"/>
          <w:szCs w:val="16"/>
        </w:rPr>
      </w:pPr>
    </w:p>
    <w:p w:rsidR="00D107B4" w:rsidRDefault="00D107B4" w:rsidP="00D107B4">
      <w:pPr>
        <w:pStyle w:val="Stopka"/>
        <w:tabs>
          <w:tab w:val="clear" w:pos="4819"/>
          <w:tab w:val="clear" w:pos="9071"/>
        </w:tabs>
        <w:spacing w:line="240" w:lineRule="exact"/>
        <w:rPr>
          <w:rFonts w:ascii="Times New Roman" w:hAnsi="Times New Roman"/>
          <w:sz w:val="16"/>
          <w:szCs w:val="16"/>
          <w:lang w:val="pl-PL"/>
        </w:rPr>
      </w:pPr>
      <w:r>
        <w:rPr>
          <w:rFonts w:ascii="Times New Roman" w:hAnsi="Times New Roman"/>
          <w:position w:val="6"/>
          <w:sz w:val="16"/>
          <w:szCs w:val="16"/>
          <w:lang w:val="pl-PL"/>
        </w:rPr>
        <w:t>1)</w:t>
      </w:r>
      <w:r>
        <w:rPr>
          <w:rFonts w:ascii="Times New Roman" w:hAnsi="Times New Roman"/>
          <w:sz w:val="16"/>
          <w:szCs w:val="16"/>
          <w:lang w:val="pl-PL"/>
        </w:rPr>
        <w:t xml:space="preserve"> Należy podać z dokładnością do czterech miejsc po przecinku.</w:t>
      </w:r>
    </w:p>
    <w:p w:rsidR="00D107B4" w:rsidRDefault="00D107B4" w:rsidP="00D107B4">
      <w:pPr>
        <w:jc w:val="both"/>
        <w:rPr>
          <w:sz w:val="16"/>
          <w:szCs w:val="16"/>
        </w:rPr>
      </w:pPr>
    </w:p>
    <w:p w:rsidR="00D107B4" w:rsidRDefault="00D107B4" w:rsidP="00D107B4">
      <w:pPr>
        <w:jc w:val="both"/>
        <w:rPr>
          <w:sz w:val="16"/>
          <w:szCs w:val="16"/>
        </w:rPr>
      </w:pPr>
    </w:p>
    <w:p w:rsidR="005D50AD" w:rsidRDefault="005D50AD"/>
    <w:sectPr w:rsidR="005D50AD">
      <w:footnotePr>
        <w:pos w:val="beneathText"/>
      </w:footnotePr>
      <w:pgSz w:w="11906" w:h="16838"/>
      <w:pgMar w:top="567" w:right="737" w:bottom="567" w:left="73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PL">
    <w:altName w:val="Arial"/>
    <w:panose1 w:val="00000000000000000000"/>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9EF"/>
    <w:rsid w:val="00000280"/>
    <w:rsid w:val="000013CD"/>
    <w:rsid w:val="00002A1A"/>
    <w:rsid w:val="00003535"/>
    <w:rsid w:val="00003E30"/>
    <w:rsid w:val="00003E65"/>
    <w:rsid w:val="000049C4"/>
    <w:rsid w:val="00005347"/>
    <w:rsid w:val="00006344"/>
    <w:rsid w:val="00006C3D"/>
    <w:rsid w:val="00011BBB"/>
    <w:rsid w:val="000129E4"/>
    <w:rsid w:val="00013AD7"/>
    <w:rsid w:val="00024D4E"/>
    <w:rsid w:val="000267CB"/>
    <w:rsid w:val="000312CA"/>
    <w:rsid w:val="0003212F"/>
    <w:rsid w:val="000322DB"/>
    <w:rsid w:val="0003381B"/>
    <w:rsid w:val="0003524A"/>
    <w:rsid w:val="000360DE"/>
    <w:rsid w:val="000374DC"/>
    <w:rsid w:val="0004143B"/>
    <w:rsid w:val="00043D48"/>
    <w:rsid w:val="000441C7"/>
    <w:rsid w:val="000449D8"/>
    <w:rsid w:val="000518A2"/>
    <w:rsid w:val="00052004"/>
    <w:rsid w:val="000538DA"/>
    <w:rsid w:val="000557D6"/>
    <w:rsid w:val="00055831"/>
    <w:rsid w:val="00055940"/>
    <w:rsid w:val="000559D9"/>
    <w:rsid w:val="00055DBA"/>
    <w:rsid w:val="000563AC"/>
    <w:rsid w:val="00060AAF"/>
    <w:rsid w:val="00062DFB"/>
    <w:rsid w:val="00063A14"/>
    <w:rsid w:val="000643A4"/>
    <w:rsid w:val="00065805"/>
    <w:rsid w:val="00067C69"/>
    <w:rsid w:val="00071565"/>
    <w:rsid w:val="0007178C"/>
    <w:rsid w:val="000719DA"/>
    <w:rsid w:val="00072710"/>
    <w:rsid w:val="00075354"/>
    <w:rsid w:val="00075A7A"/>
    <w:rsid w:val="000760F8"/>
    <w:rsid w:val="000817F2"/>
    <w:rsid w:val="000818FB"/>
    <w:rsid w:val="00087353"/>
    <w:rsid w:val="00087D2C"/>
    <w:rsid w:val="00090A7A"/>
    <w:rsid w:val="00091359"/>
    <w:rsid w:val="00091F0D"/>
    <w:rsid w:val="000929B9"/>
    <w:rsid w:val="000937F5"/>
    <w:rsid w:val="00093F16"/>
    <w:rsid w:val="000941BA"/>
    <w:rsid w:val="000958E3"/>
    <w:rsid w:val="00095EB4"/>
    <w:rsid w:val="00097CF0"/>
    <w:rsid w:val="000A065D"/>
    <w:rsid w:val="000A1268"/>
    <w:rsid w:val="000A25E8"/>
    <w:rsid w:val="000A48FE"/>
    <w:rsid w:val="000A4DAC"/>
    <w:rsid w:val="000A5CBE"/>
    <w:rsid w:val="000A7EF6"/>
    <w:rsid w:val="000B04E9"/>
    <w:rsid w:val="000B12FE"/>
    <w:rsid w:val="000B184E"/>
    <w:rsid w:val="000B1A92"/>
    <w:rsid w:val="000B43B0"/>
    <w:rsid w:val="000B7BA7"/>
    <w:rsid w:val="000C0D0F"/>
    <w:rsid w:val="000C1212"/>
    <w:rsid w:val="000C2FC7"/>
    <w:rsid w:val="000C4A71"/>
    <w:rsid w:val="000C6C61"/>
    <w:rsid w:val="000C7F02"/>
    <w:rsid w:val="000D184F"/>
    <w:rsid w:val="000D2248"/>
    <w:rsid w:val="000D2E93"/>
    <w:rsid w:val="000D4924"/>
    <w:rsid w:val="000D6558"/>
    <w:rsid w:val="000D7A60"/>
    <w:rsid w:val="000E01C4"/>
    <w:rsid w:val="000E106B"/>
    <w:rsid w:val="000E37DE"/>
    <w:rsid w:val="000E463B"/>
    <w:rsid w:val="000E530B"/>
    <w:rsid w:val="000E539E"/>
    <w:rsid w:val="000F01F5"/>
    <w:rsid w:val="000F0E72"/>
    <w:rsid w:val="000F21D9"/>
    <w:rsid w:val="000F3864"/>
    <w:rsid w:val="000F418A"/>
    <w:rsid w:val="000F5CB1"/>
    <w:rsid w:val="000F6895"/>
    <w:rsid w:val="00102C56"/>
    <w:rsid w:val="001033D4"/>
    <w:rsid w:val="001049FF"/>
    <w:rsid w:val="0010553B"/>
    <w:rsid w:val="00105989"/>
    <w:rsid w:val="00107747"/>
    <w:rsid w:val="00107EAB"/>
    <w:rsid w:val="00110CE4"/>
    <w:rsid w:val="00111803"/>
    <w:rsid w:val="00112E76"/>
    <w:rsid w:val="001133BA"/>
    <w:rsid w:val="0011361E"/>
    <w:rsid w:val="00114650"/>
    <w:rsid w:val="00116395"/>
    <w:rsid w:val="00116AE4"/>
    <w:rsid w:val="00117271"/>
    <w:rsid w:val="00121470"/>
    <w:rsid w:val="00121FB6"/>
    <w:rsid w:val="00122223"/>
    <w:rsid w:val="00122415"/>
    <w:rsid w:val="00122CEF"/>
    <w:rsid w:val="001232AE"/>
    <w:rsid w:val="00124836"/>
    <w:rsid w:val="001262BA"/>
    <w:rsid w:val="001264C1"/>
    <w:rsid w:val="00130C71"/>
    <w:rsid w:val="00133D9E"/>
    <w:rsid w:val="001340EB"/>
    <w:rsid w:val="0013492F"/>
    <w:rsid w:val="00141108"/>
    <w:rsid w:val="00142499"/>
    <w:rsid w:val="0014585D"/>
    <w:rsid w:val="00145FBF"/>
    <w:rsid w:val="001469DF"/>
    <w:rsid w:val="0015153C"/>
    <w:rsid w:val="00153E85"/>
    <w:rsid w:val="00154B4C"/>
    <w:rsid w:val="00155AFE"/>
    <w:rsid w:val="001602D6"/>
    <w:rsid w:val="00161D6F"/>
    <w:rsid w:val="00162723"/>
    <w:rsid w:val="001643CF"/>
    <w:rsid w:val="00164458"/>
    <w:rsid w:val="0016613B"/>
    <w:rsid w:val="001708D4"/>
    <w:rsid w:val="00170EA6"/>
    <w:rsid w:val="00171033"/>
    <w:rsid w:val="001717BE"/>
    <w:rsid w:val="00171CFC"/>
    <w:rsid w:val="00175E03"/>
    <w:rsid w:val="0017768A"/>
    <w:rsid w:val="00180285"/>
    <w:rsid w:val="001804C5"/>
    <w:rsid w:val="00181164"/>
    <w:rsid w:val="001835D7"/>
    <w:rsid w:val="00185108"/>
    <w:rsid w:val="0018611B"/>
    <w:rsid w:val="00186581"/>
    <w:rsid w:val="001867B3"/>
    <w:rsid w:val="00190E70"/>
    <w:rsid w:val="001A176C"/>
    <w:rsid w:val="001A4378"/>
    <w:rsid w:val="001B26AA"/>
    <w:rsid w:val="001B2743"/>
    <w:rsid w:val="001B292D"/>
    <w:rsid w:val="001B4F1F"/>
    <w:rsid w:val="001B5C0B"/>
    <w:rsid w:val="001C379C"/>
    <w:rsid w:val="001C4EED"/>
    <w:rsid w:val="001C78DF"/>
    <w:rsid w:val="001C7E04"/>
    <w:rsid w:val="001D1CD8"/>
    <w:rsid w:val="001D2E28"/>
    <w:rsid w:val="001D5125"/>
    <w:rsid w:val="001D53B5"/>
    <w:rsid w:val="001E0EF2"/>
    <w:rsid w:val="001E36F5"/>
    <w:rsid w:val="001F07ED"/>
    <w:rsid w:val="001F152E"/>
    <w:rsid w:val="001F2D31"/>
    <w:rsid w:val="001F3FB6"/>
    <w:rsid w:val="001F4225"/>
    <w:rsid w:val="001F451A"/>
    <w:rsid w:val="001F48A8"/>
    <w:rsid w:val="001F5279"/>
    <w:rsid w:val="001F56E0"/>
    <w:rsid w:val="001F587C"/>
    <w:rsid w:val="002034A4"/>
    <w:rsid w:val="00204706"/>
    <w:rsid w:val="002059B4"/>
    <w:rsid w:val="00207CBD"/>
    <w:rsid w:val="00211B5B"/>
    <w:rsid w:val="00212D86"/>
    <w:rsid w:val="002130A0"/>
    <w:rsid w:val="002141A9"/>
    <w:rsid w:val="00220E9F"/>
    <w:rsid w:val="00220FF1"/>
    <w:rsid w:val="002221A4"/>
    <w:rsid w:val="0022334B"/>
    <w:rsid w:val="00224403"/>
    <w:rsid w:val="0022549E"/>
    <w:rsid w:val="00225D32"/>
    <w:rsid w:val="00225F5B"/>
    <w:rsid w:val="00226744"/>
    <w:rsid w:val="00227A89"/>
    <w:rsid w:val="00230E8D"/>
    <w:rsid w:val="00233558"/>
    <w:rsid w:val="0023447C"/>
    <w:rsid w:val="0023495E"/>
    <w:rsid w:val="00234BB3"/>
    <w:rsid w:val="0023551B"/>
    <w:rsid w:val="002377DF"/>
    <w:rsid w:val="002378C5"/>
    <w:rsid w:val="00241884"/>
    <w:rsid w:val="002419D7"/>
    <w:rsid w:val="00244695"/>
    <w:rsid w:val="002446C6"/>
    <w:rsid w:val="00247102"/>
    <w:rsid w:val="00250ACD"/>
    <w:rsid w:val="00251D12"/>
    <w:rsid w:val="002526C8"/>
    <w:rsid w:val="00255361"/>
    <w:rsid w:val="00257D51"/>
    <w:rsid w:val="00261E8E"/>
    <w:rsid w:val="00261F60"/>
    <w:rsid w:val="0026378B"/>
    <w:rsid w:val="00265AF8"/>
    <w:rsid w:val="0026618D"/>
    <w:rsid w:val="002661C4"/>
    <w:rsid w:val="002703ED"/>
    <w:rsid w:val="00274B05"/>
    <w:rsid w:val="002752B6"/>
    <w:rsid w:val="002761E4"/>
    <w:rsid w:val="00276301"/>
    <w:rsid w:val="0028052B"/>
    <w:rsid w:val="0028058C"/>
    <w:rsid w:val="002807EA"/>
    <w:rsid w:val="002812CB"/>
    <w:rsid w:val="00282410"/>
    <w:rsid w:val="00282CBE"/>
    <w:rsid w:val="0028678D"/>
    <w:rsid w:val="0028734F"/>
    <w:rsid w:val="002901EC"/>
    <w:rsid w:val="00291AA4"/>
    <w:rsid w:val="002923A2"/>
    <w:rsid w:val="00294F7D"/>
    <w:rsid w:val="00295703"/>
    <w:rsid w:val="00297CF8"/>
    <w:rsid w:val="002A2B7E"/>
    <w:rsid w:val="002A35CC"/>
    <w:rsid w:val="002A38DB"/>
    <w:rsid w:val="002A7BCC"/>
    <w:rsid w:val="002A7D72"/>
    <w:rsid w:val="002B04CC"/>
    <w:rsid w:val="002B3723"/>
    <w:rsid w:val="002C3388"/>
    <w:rsid w:val="002C4A2C"/>
    <w:rsid w:val="002D01D1"/>
    <w:rsid w:val="002D0D21"/>
    <w:rsid w:val="002D0FFD"/>
    <w:rsid w:val="002D2C5B"/>
    <w:rsid w:val="002D3822"/>
    <w:rsid w:val="002D40D5"/>
    <w:rsid w:val="002D428C"/>
    <w:rsid w:val="002D6829"/>
    <w:rsid w:val="002D6CB5"/>
    <w:rsid w:val="002E0FCB"/>
    <w:rsid w:val="002E16E6"/>
    <w:rsid w:val="002E1AE2"/>
    <w:rsid w:val="002E2646"/>
    <w:rsid w:val="002E3681"/>
    <w:rsid w:val="002E37DA"/>
    <w:rsid w:val="002E4FF0"/>
    <w:rsid w:val="002E5B8C"/>
    <w:rsid w:val="002E69E9"/>
    <w:rsid w:val="002E6D60"/>
    <w:rsid w:val="002F2D3A"/>
    <w:rsid w:val="002F4CCB"/>
    <w:rsid w:val="002F4E1B"/>
    <w:rsid w:val="002F6970"/>
    <w:rsid w:val="002F6FE8"/>
    <w:rsid w:val="003001C2"/>
    <w:rsid w:val="00301854"/>
    <w:rsid w:val="003064AE"/>
    <w:rsid w:val="00306DD6"/>
    <w:rsid w:val="003130C9"/>
    <w:rsid w:val="00313B27"/>
    <w:rsid w:val="00313C44"/>
    <w:rsid w:val="003165D6"/>
    <w:rsid w:val="0032187C"/>
    <w:rsid w:val="0032200F"/>
    <w:rsid w:val="00323455"/>
    <w:rsid w:val="0032361D"/>
    <w:rsid w:val="003239CE"/>
    <w:rsid w:val="00323C4F"/>
    <w:rsid w:val="003244DD"/>
    <w:rsid w:val="00324CB4"/>
    <w:rsid w:val="00325024"/>
    <w:rsid w:val="003254E7"/>
    <w:rsid w:val="0032643C"/>
    <w:rsid w:val="00327DC9"/>
    <w:rsid w:val="00330D01"/>
    <w:rsid w:val="0033177F"/>
    <w:rsid w:val="00331E7E"/>
    <w:rsid w:val="00332BA8"/>
    <w:rsid w:val="00337997"/>
    <w:rsid w:val="00340681"/>
    <w:rsid w:val="0034345B"/>
    <w:rsid w:val="00344464"/>
    <w:rsid w:val="00344867"/>
    <w:rsid w:val="00345520"/>
    <w:rsid w:val="00346299"/>
    <w:rsid w:val="003465B3"/>
    <w:rsid w:val="00346C1F"/>
    <w:rsid w:val="0035096D"/>
    <w:rsid w:val="003540CD"/>
    <w:rsid w:val="00354655"/>
    <w:rsid w:val="003559ED"/>
    <w:rsid w:val="003574B6"/>
    <w:rsid w:val="003612C3"/>
    <w:rsid w:val="003634C1"/>
    <w:rsid w:val="003638F0"/>
    <w:rsid w:val="0036425A"/>
    <w:rsid w:val="0036448F"/>
    <w:rsid w:val="0036461B"/>
    <w:rsid w:val="003661E8"/>
    <w:rsid w:val="003673DF"/>
    <w:rsid w:val="0037110D"/>
    <w:rsid w:val="00373C36"/>
    <w:rsid w:val="00376B0D"/>
    <w:rsid w:val="00376DBE"/>
    <w:rsid w:val="00380F3D"/>
    <w:rsid w:val="00384C4A"/>
    <w:rsid w:val="003859C4"/>
    <w:rsid w:val="003872CC"/>
    <w:rsid w:val="0039065E"/>
    <w:rsid w:val="00390ED6"/>
    <w:rsid w:val="00391303"/>
    <w:rsid w:val="00391869"/>
    <w:rsid w:val="003919C6"/>
    <w:rsid w:val="003934CE"/>
    <w:rsid w:val="0039451D"/>
    <w:rsid w:val="003949A2"/>
    <w:rsid w:val="003A0FAE"/>
    <w:rsid w:val="003A1FDF"/>
    <w:rsid w:val="003A2405"/>
    <w:rsid w:val="003A267D"/>
    <w:rsid w:val="003A3E03"/>
    <w:rsid w:val="003A447B"/>
    <w:rsid w:val="003A610B"/>
    <w:rsid w:val="003B0BE3"/>
    <w:rsid w:val="003B26C7"/>
    <w:rsid w:val="003B334E"/>
    <w:rsid w:val="003B3837"/>
    <w:rsid w:val="003B4EF8"/>
    <w:rsid w:val="003B5850"/>
    <w:rsid w:val="003B657F"/>
    <w:rsid w:val="003C0CC4"/>
    <w:rsid w:val="003C1A42"/>
    <w:rsid w:val="003C2DFC"/>
    <w:rsid w:val="003C4FAD"/>
    <w:rsid w:val="003C58D8"/>
    <w:rsid w:val="003C70E4"/>
    <w:rsid w:val="003D0EF0"/>
    <w:rsid w:val="003D2FA2"/>
    <w:rsid w:val="003D39B0"/>
    <w:rsid w:val="003D4221"/>
    <w:rsid w:val="003D4CE9"/>
    <w:rsid w:val="003D55A2"/>
    <w:rsid w:val="003D7975"/>
    <w:rsid w:val="003E0398"/>
    <w:rsid w:val="003E1E7A"/>
    <w:rsid w:val="003E5CE0"/>
    <w:rsid w:val="003E60BF"/>
    <w:rsid w:val="003F45E3"/>
    <w:rsid w:val="003F4C47"/>
    <w:rsid w:val="003F7075"/>
    <w:rsid w:val="003F75E9"/>
    <w:rsid w:val="004002B1"/>
    <w:rsid w:val="0040090F"/>
    <w:rsid w:val="00400AD4"/>
    <w:rsid w:val="00402120"/>
    <w:rsid w:val="00403190"/>
    <w:rsid w:val="004033D2"/>
    <w:rsid w:val="004046C7"/>
    <w:rsid w:val="0040560E"/>
    <w:rsid w:val="0040594C"/>
    <w:rsid w:val="00405B05"/>
    <w:rsid w:val="0040691B"/>
    <w:rsid w:val="00407853"/>
    <w:rsid w:val="004106BE"/>
    <w:rsid w:val="00411245"/>
    <w:rsid w:val="00412855"/>
    <w:rsid w:val="00414641"/>
    <w:rsid w:val="00415683"/>
    <w:rsid w:val="00416AA4"/>
    <w:rsid w:val="00417765"/>
    <w:rsid w:val="00417D6A"/>
    <w:rsid w:val="0042040B"/>
    <w:rsid w:val="00420E08"/>
    <w:rsid w:val="00420E54"/>
    <w:rsid w:val="00422491"/>
    <w:rsid w:val="00423916"/>
    <w:rsid w:val="00423A28"/>
    <w:rsid w:val="00424808"/>
    <w:rsid w:val="00424EF0"/>
    <w:rsid w:val="0042535B"/>
    <w:rsid w:val="004258F1"/>
    <w:rsid w:val="0042606D"/>
    <w:rsid w:val="00430C48"/>
    <w:rsid w:val="00430EAD"/>
    <w:rsid w:val="0043133F"/>
    <w:rsid w:val="004336F0"/>
    <w:rsid w:val="00434041"/>
    <w:rsid w:val="004340CD"/>
    <w:rsid w:val="00434F45"/>
    <w:rsid w:val="004411E6"/>
    <w:rsid w:val="00441205"/>
    <w:rsid w:val="00444DA9"/>
    <w:rsid w:val="004502A9"/>
    <w:rsid w:val="0045362B"/>
    <w:rsid w:val="00453787"/>
    <w:rsid w:val="00454901"/>
    <w:rsid w:val="00454F12"/>
    <w:rsid w:val="00455943"/>
    <w:rsid w:val="00455C19"/>
    <w:rsid w:val="004561EC"/>
    <w:rsid w:val="00456692"/>
    <w:rsid w:val="00457394"/>
    <w:rsid w:val="00460A2E"/>
    <w:rsid w:val="00460DF7"/>
    <w:rsid w:val="00460EFD"/>
    <w:rsid w:val="00461562"/>
    <w:rsid w:val="00467A4F"/>
    <w:rsid w:val="00467B09"/>
    <w:rsid w:val="0047237C"/>
    <w:rsid w:val="004728D0"/>
    <w:rsid w:val="0047517B"/>
    <w:rsid w:val="004765AC"/>
    <w:rsid w:val="004808CE"/>
    <w:rsid w:val="00481541"/>
    <w:rsid w:val="00481F7C"/>
    <w:rsid w:val="00482F53"/>
    <w:rsid w:val="004836D8"/>
    <w:rsid w:val="00483A2A"/>
    <w:rsid w:val="00486966"/>
    <w:rsid w:val="00486EC6"/>
    <w:rsid w:val="0049044D"/>
    <w:rsid w:val="00491429"/>
    <w:rsid w:val="004929BE"/>
    <w:rsid w:val="00492B07"/>
    <w:rsid w:val="00493EC8"/>
    <w:rsid w:val="00494038"/>
    <w:rsid w:val="0049578A"/>
    <w:rsid w:val="004960EF"/>
    <w:rsid w:val="0049692B"/>
    <w:rsid w:val="00496A59"/>
    <w:rsid w:val="00497E59"/>
    <w:rsid w:val="004A019C"/>
    <w:rsid w:val="004A08BA"/>
    <w:rsid w:val="004A11A2"/>
    <w:rsid w:val="004A2747"/>
    <w:rsid w:val="004A4129"/>
    <w:rsid w:val="004A501E"/>
    <w:rsid w:val="004A6F6E"/>
    <w:rsid w:val="004B0273"/>
    <w:rsid w:val="004B085C"/>
    <w:rsid w:val="004B0CA6"/>
    <w:rsid w:val="004B2B69"/>
    <w:rsid w:val="004B2CEC"/>
    <w:rsid w:val="004B54E2"/>
    <w:rsid w:val="004B5DA8"/>
    <w:rsid w:val="004B73A2"/>
    <w:rsid w:val="004B7C45"/>
    <w:rsid w:val="004C13F2"/>
    <w:rsid w:val="004C1B10"/>
    <w:rsid w:val="004C3ECF"/>
    <w:rsid w:val="004C47B6"/>
    <w:rsid w:val="004D00EE"/>
    <w:rsid w:val="004D0CD3"/>
    <w:rsid w:val="004D1608"/>
    <w:rsid w:val="004D1843"/>
    <w:rsid w:val="004D1F42"/>
    <w:rsid w:val="004D2B08"/>
    <w:rsid w:val="004D45EB"/>
    <w:rsid w:val="004D53AA"/>
    <w:rsid w:val="004D7B7B"/>
    <w:rsid w:val="004E209D"/>
    <w:rsid w:val="004E29F7"/>
    <w:rsid w:val="004E38FF"/>
    <w:rsid w:val="004E3F7F"/>
    <w:rsid w:val="004E4187"/>
    <w:rsid w:val="004E6432"/>
    <w:rsid w:val="004E6F5C"/>
    <w:rsid w:val="004E7B97"/>
    <w:rsid w:val="004F2508"/>
    <w:rsid w:val="004F7D94"/>
    <w:rsid w:val="0050160B"/>
    <w:rsid w:val="00505882"/>
    <w:rsid w:val="0050620C"/>
    <w:rsid w:val="00507240"/>
    <w:rsid w:val="00511DBD"/>
    <w:rsid w:val="00512851"/>
    <w:rsid w:val="00512A0E"/>
    <w:rsid w:val="00513808"/>
    <w:rsid w:val="00515C6E"/>
    <w:rsid w:val="005218A1"/>
    <w:rsid w:val="00522AD2"/>
    <w:rsid w:val="00522AE4"/>
    <w:rsid w:val="005239DF"/>
    <w:rsid w:val="00523B5D"/>
    <w:rsid w:val="00524CBD"/>
    <w:rsid w:val="005250CD"/>
    <w:rsid w:val="005258FE"/>
    <w:rsid w:val="0052798A"/>
    <w:rsid w:val="005337A7"/>
    <w:rsid w:val="005345FF"/>
    <w:rsid w:val="00534BE2"/>
    <w:rsid w:val="00535D9C"/>
    <w:rsid w:val="00535F9A"/>
    <w:rsid w:val="005404D1"/>
    <w:rsid w:val="00540694"/>
    <w:rsid w:val="00541A3F"/>
    <w:rsid w:val="00544154"/>
    <w:rsid w:val="005460A2"/>
    <w:rsid w:val="00551113"/>
    <w:rsid w:val="00551758"/>
    <w:rsid w:val="00552FE3"/>
    <w:rsid w:val="005530F9"/>
    <w:rsid w:val="005539B9"/>
    <w:rsid w:val="0055515D"/>
    <w:rsid w:val="00555231"/>
    <w:rsid w:val="00555B63"/>
    <w:rsid w:val="00555E0F"/>
    <w:rsid w:val="00556C82"/>
    <w:rsid w:val="005576F4"/>
    <w:rsid w:val="00560D87"/>
    <w:rsid w:val="00561A05"/>
    <w:rsid w:val="00564831"/>
    <w:rsid w:val="00564E38"/>
    <w:rsid w:val="00564E98"/>
    <w:rsid w:val="00565AFE"/>
    <w:rsid w:val="0056791F"/>
    <w:rsid w:val="00567F31"/>
    <w:rsid w:val="00570382"/>
    <w:rsid w:val="005706D2"/>
    <w:rsid w:val="00572B7D"/>
    <w:rsid w:val="00575F5D"/>
    <w:rsid w:val="00576CCC"/>
    <w:rsid w:val="00580377"/>
    <w:rsid w:val="00580474"/>
    <w:rsid w:val="005818FC"/>
    <w:rsid w:val="00587B60"/>
    <w:rsid w:val="00591EC1"/>
    <w:rsid w:val="0059297F"/>
    <w:rsid w:val="00594B78"/>
    <w:rsid w:val="0059544D"/>
    <w:rsid w:val="005A5435"/>
    <w:rsid w:val="005A653B"/>
    <w:rsid w:val="005A7188"/>
    <w:rsid w:val="005B36AA"/>
    <w:rsid w:val="005B5713"/>
    <w:rsid w:val="005B58A0"/>
    <w:rsid w:val="005B675B"/>
    <w:rsid w:val="005C0C06"/>
    <w:rsid w:val="005C127F"/>
    <w:rsid w:val="005C41B5"/>
    <w:rsid w:val="005D0009"/>
    <w:rsid w:val="005D0AF2"/>
    <w:rsid w:val="005D29D3"/>
    <w:rsid w:val="005D3E1A"/>
    <w:rsid w:val="005D50AD"/>
    <w:rsid w:val="005D764E"/>
    <w:rsid w:val="005E1A85"/>
    <w:rsid w:val="005E2E5D"/>
    <w:rsid w:val="005E4085"/>
    <w:rsid w:val="005E5897"/>
    <w:rsid w:val="005E62A7"/>
    <w:rsid w:val="005E68EC"/>
    <w:rsid w:val="005F0325"/>
    <w:rsid w:val="005F1552"/>
    <w:rsid w:val="005F364B"/>
    <w:rsid w:val="005F5D4A"/>
    <w:rsid w:val="005F5DFA"/>
    <w:rsid w:val="005F75C6"/>
    <w:rsid w:val="0060140C"/>
    <w:rsid w:val="00602A77"/>
    <w:rsid w:val="00602D25"/>
    <w:rsid w:val="0060385E"/>
    <w:rsid w:val="00603EDF"/>
    <w:rsid w:val="0060564D"/>
    <w:rsid w:val="00605733"/>
    <w:rsid w:val="00610BA5"/>
    <w:rsid w:val="006110DE"/>
    <w:rsid w:val="0061185A"/>
    <w:rsid w:val="00612EEC"/>
    <w:rsid w:val="00614F57"/>
    <w:rsid w:val="006179DB"/>
    <w:rsid w:val="00617A21"/>
    <w:rsid w:val="0062097D"/>
    <w:rsid w:val="00622FC4"/>
    <w:rsid w:val="00623C0F"/>
    <w:rsid w:val="00625118"/>
    <w:rsid w:val="00625125"/>
    <w:rsid w:val="006254F7"/>
    <w:rsid w:val="00625EFE"/>
    <w:rsid w:val="006273C8"/>
    <w:rsid w:val="00627EAA"/>
    <w:rsid w:val="00631200"/>
    <w:rsid w:val="00632536"/>
    <w:rsid w:val="00633006"/>
    <w:rsid w:val="00633638"/>
    <w:rsid w:val="00633AED"/>
    <w:rsid w:val="006343BC"/>
    <w:rsid w:val="0063574A"/>
    <w:rsid w:val="00635C63"/>
    <w:rsid w:val="0063750E"/>
    <w:rsid w:val="00637CEE"/>
    <w:rsid w:val="006411F8"/>
    <w:rsid w:val="0064450A"/>
    <w:rsid w:val="006460DB"/>
    <w:rsid w:val="0064663E"/>
    <w:rsid w:val="006603D0"/>
    <w:rsid w:val="00662019"/>
    <w:rsid w:val="006641C7"/>
    <w:rsid w:val="00664B7D"/>
    <w:rsid w:val="00664DBC"/>
    <w:rsid w:val="00666777"/>
    <w:rsid w:val="0066770D"/>
    <w:rsid w:val="0067286E"/>
    <w:rsid w:val="00674E4B"/>
    <w:rsid w:val="00674E88"/>
    <w:rsid w:val="00676D58"/>
    <w:rsid w:val="00680A50"/>
    <w:rsid w:val="00680EE1"/>
    <w:rsid w:val="0068392D"/>
    <w:rsid w:val="00683993"/>
    <w:rsid w:val="00690333"/>
    <w:rsid w:val="006912C4"/>
    <w:rsid w:val="00694C3B"/>
    <w:rsid w:val="00694D8C"/>
    <w:rsid w:val="00695DB3"/>
    <w:rsid w:val="006A154F"/>
    <w:rsid w:val="006A22EB"/>
    <w:rsid w:val="006A3E52"/>
    <w:rsid w:val="006A6921"/>
    <w:rsid w:val="006A7249"/>
    <w:rsid w:val="006B25F4"/>
    <w:rsid w:val="006B4C8E"/>
    <w:rsid w:val="006B66C7"/>
    <w:rsid w:val="006C1CE9"/>
    <w:rsid w:val="006C2317"/>
    <w:rsid w:val="006C3036"/>
    <w:rsid w:val="006C4B99"/>
    <w:rsid w:val="006C6A41"/>
    <w:rsid w:val="006C6DAC"/>
    <w:rsid w:val="006D0B44"/>
    <w:rsid w:val="006D13BB"/>
    <w:rsid w:val="006D6404"/>
    <w:rsid w:val="006D649D"/>
    <w:rsid w:val="006E1688"/>
    <w:rsid w:val="006E5477"/>
    <w:rsid w:val="006F0E7E"/>
    <w:rsid w:val="006F1A21"/>
    <w:rsid w:val="006F1BE7"/>
    <w:rsid w:val="006F1D2F"/>
    <w:rsid w:val="006F4CC6"/>
    <w:rsid w:val="006F6F4D"/>
    <w:rsid w:val="006F7D39"/>
    <w:rsid w:val="0070340E"/>
    <w:rsid w:val="007036F3"/>
    <w:rsid w:val="00707ACA"/>
    <w:rsid w:val="00711E67"/>
    <w:rsid w:val="00711FE3"/>
    <w:rsid w:val="00714B3F"/>
    <w:rsid w:val="00714BC7"/>
    <w:rsid w:val="00716505"/>
    <w:rsid w:val="00717AB3"/>
    <w:rsid w:val="00717FAA"/>
    <w:rsid w:val="007230A1"/>
    <w:rsid w:val="00724AEB"/>
    <w:rsid w:val="007309F9"/>
    <w:rsid w:val="007310F7"/>
    <w:rsid w:val="007320FD"/>
    <w:rsid w:val="00734D41"/>
    <w:rsid w:val="00735D81"/>
    <w:rsid w:val="00737F0E"/>
    <w:rsid w:val="00741F95"/>
    <w:rsid w:val="00743443"/>
    <w:rsid w:val="00743EC2"/>
    <w:rsid w:val="0074555E"/>
    <w:rsid w:val="00746225"/>
    <w:rsid w:val="0074679B"/>
    <w:rsid w:val="00746D72"/>
    <w:rsid w:val="00747C16"/>
    <w:rsid w:val="00747FBD"/>
    <w:rsid w:val="0075082E"/>
    <w:rsid w:val="00750C7F"/>
    <w:rsid w:val="00753481"/>
    <w:rsid w:val="007536C7"/>
    <w:rsid w:val="00753B28"/>
    <w:rsid w:val="00753D01"/>
    <w:rsid w:val="00754759"/>
    <w:rsid w:val="00754CAE"/>
    <w:rsid w:val="0075648D"/>
    <w:rsid w:val="0075680B"/>
    <w:rsid w:val="00756850"/>
    <w:rsid w:val="00760633"/>
    <w:rsid w:val="00761AE3"/>
    <w:rsid w:val="00761FA9"/>
    <w:rsid w:val="007633A6"/>
    <w:rsid w:val="00765F15"/>
    <w:rsid w:val="00766FE5"/>
    <w:rsid w:val="00767826"/>
    <w:rsid w:val="007719E8"/>
    <w:rsid w:val="00773669"/>
    <w:rsid w:val="007738C6"/>
    <w:rsid w:val="007802D2"/>
    <w:rsid w:val="0078049D"/>
    <w:rsid w:val="0078271A"/>
    <w:rsid w:val="00782754"/>
    <w:rsid w:val="007828A3"/>
    <w:rsid w:val="007835E3"/>
    <w:rsid w:val="00783A58"/>
    <w:rsid w:val="00783A65"/>
    <w:rsid w:val="00783F07"/>
    <w:rsid w:val="00787DDF"/>
    <w:rsid w:val="00791270"/>
    <w:rsid w:val="0079140E"/>
    <w:rsid w:val="00792EEF"/>
    <w:rsid w:val="007977B1"/>
    <w:rsid w:val="00797869"/>
    <w:rsid w:val="007A11AA"/>
    <w:rsid w:val="007A2D50"/>
    <w:rsid w:val="007A2E03"/>
    <w:rsid w:val="007A4398"/>
    <w:rsid w:val="007A64F3"/>
    <w:rsid w:val="007A6858"/>
    <w:rsid w:val="007B0E45"/>
    <w:rsid w:val="007B4A74"/>
    <w:rsid w:val="007B7D4A"/>
    <w:rsid w:val="007C099C"/>
    <w:rsid w:val="007C0D47"/>
    <w:rsid w:val="007C256D"/>
    <w:rsid w:val="007C2EC1"/>
    <w:rsid w:val="007C506F"/>
    <w:rsid w:val="007C5F97"/>
    <w:rsid w:val="007C781A"/>
    <w:rsid w:val="007C7B61"/>
    <w:rsid w:val="007D278A"/>
    <w:rsid w:val="007D4AB0"/>
    <w:rsid w:val="007D5031"/>
    <w:rsid w:val="007D75ED"/>
    <w:rsid w:val="007D76DB"/>
    <w:rsid w:val="007E0182"/>
    <w:rsid w:val="007E1E91"/>
    <w:rsid w:val="007E269D"/>
    <w:rsid w:val="007E4915"/>
    <w:rsid w:val="007E70F8"/>
    <w:rsid w:val="007E79A1"/>
    <w:rsid w:val="007F017C"/>
    <w:rsid w:val="007F33DF"/>
    <w:rsid w:val="007F3EAF"/>
    <w:rsid w:val="007F3FEA"/>
    <w:rsid w:val="007F4547"/>
    <w:rsid w:val="007F7E81"/>
    <w:rsid w:val="008006C1"/>
    <w:rsid w:val="008013C3"/>
    <w:rsid w:val="00801698"/>
    <w:rsid w:val="0080236A"/>
    <w:rsid w:val="0080342D"/>
    <w:rsid w:val="008034CE"/>
    <w:rsid w:val="0080421B"/>
    <w:rsid w:val="0080469D"/>
    <w:rsid w:val="00805765"/>
    <w:rsid w:val="00805985"/>
    <w:rsid w:val="0080627D"/>
    <w:rsid w:val="008103CB"/>
    <w:rsid w:val="00812E20"/>
    <w:rsid w:val="008158B5"/>
    <w:rsid w:val="00815EFE"/>
    <w:rsid w:val="008178CA"/>
    <w:rsid w:val="00817EF3"/>
    <w:rsid w:val="00820AE0"/>
    <w:rsid w:val="00820FB9"/>
    <w:rsid w:val="00821C1E"/>
    <w:rsid w:val="00822657"/>
    <w:rsid w:val="00823A3E"/>
    <w:rsid w:val="00824D13"/>
    <w:rsid w:val="00825747"/>
    <w:rsid w:val="00825DB0"/>
    <w:rsid w:val="0083269B"/>
    <w:rsid w:val="00837F21"/>
    <w:rsid w:val="00840490"/>
    <w:rsid w:val="0084055E"/>
    <w:rsid w:val="00841D11"/>
    <w:rsid w:val="008424CA"/>
    <w:rsid w:val="00844C0B"/>
    <w:rsid w:val="00845389"/>
    <w:rsid w:val="00847275"/>
    <w:rsid w:val="008478A5"/>
    <w:rsid w:val="0085056A"/>
    <w:rsid w:val="00851FAC"/>
    <w:rsid w:val="0085282C"/>
    <w:rsid w:val="00852F1E"/>
    <w:rsid w:val="00853922"/>
    <w:rsid w:val="008541B9"/>
    <w:rsid w:val="008548CE"/>
    <w:rsid w:val="008558E8"/>
    <w:rsid w:val="008560F7"/>
    <w:rsid w:val="008573F1"/>
    <w:rsid w:val="00857AFB"/>
    <w:rsid w:val="00861CB7"/>
    <w:rsid w:val="00863C22"/>
    <w:rsid w:val="00865222"/>
    <w:rsid w:val="00865B0C"/>
    <w:rsid w:val="00865D35"/>
    <w:rsid w:val="00867B1B"/>
    <w:rsid w:val="008707C7"/>
    <w:rsid w:val="00870CA0"/>
    <w:rsid w:val="00873410"/>
    <w:rsid w:val="00881A1F"/>
    <w:rsid w:val="00882D70"/>
    <w:rsid w:val="00883BCE"/>
    <w:rsid w:val="00884AA7"/>
    <w:rsid w:val="00884E31"/>
    <w:rsid w:val="008854ED"/>
    <w:rsid w:val="00886260"/>
    <w:rsid w:val="00887214"/>
    <w:rsid w:val="00887805"/>
    <w:rsid w:val="00892679"/>
    <w:rsid w:val="008928E3"/>
    <w:rsid w:val="0089368C"/>
    <w:rsid w:val="008953E9"/>
    <w:rsid w:val="00895AF6"/>
    <w:rsid w:val="00895D64"/>
    <w:rsid w:val="00895DAD"/>
    <w:rsid w:val="008A0844"/>
    <w:rsid w:val="008A165D"/>
    <w:rsid w:val="008A2919"/>
    <w:rsid w:val="008A36BB"/>
    <w:rsid w:val="008A40F1"/>
    <w:rsid w:val="008A5CED"/>
    <w:rsid w:val="008A6681"/>
    <w:rsid w:val="008A6F29"/>
    <w:rsid w:val="008B0147"/>
    <w:rsid w:val="008B0802"/>
    <w:rsid w:val="008B1F75"/>
    <w:rsid w:val="008B3AE6"/>
    <w:rsid w:val="008B3B86"/>
    <w:rsid w:val="008B452E"/>
    <w:rsid w:val="008B561D"/>
    <w:rsid w:val="008B5E18"/>
    <w:rsid w:val="008B5FC1"/>
    <w:rsid w:val="008B67A9"/>
    <w:rsid w:val="008C28FE"/>
    <w:rsid w:val="008C444D"/>
    <w:rsid w:val="008C45E2"/>
    <w:rsid w:val="008C54F7"/>
    <w:rsid w:val="008C6E2A"/>
    <w:rsid w:val="008D2A88"/>
    <w:rsid w:val="008D38C1"/>
    <w:rsid w:val="008D7EB6"/>
    <w:rsid w:val="008E0352"/>
    <w:rsid w:val="008E0F70"/>
    <w:rsid w:val="008E1009"/>
    <w:rsid w:val="008E356B"/>
    <w:rsid w:val="008E5D18"/>
    <w:rsid w:val="008E6840"/>
    <w:rsid w:val="008F0E75"/>
    <w:rsid w:val="008F0FA4"/>
    <w:rsid w:val="008F1941"/>
    <w:rsid w:val="008F1B6D"/>
    <w:rsid w:val="008F27B3"/>
    <w:rsid w:val="0090016F"/>
    <w:rsid w:val="009002E4"/>
    <w:rsid w:val="00900A16"/>
    <w:rsid w:val="0090190C"/>
    <w:rsid w:val="00905844"/>
    <w:rsid w:val="009062C3"/>
    <w:rsid w:val="00907CD7"/>
    <w:rsid w:val="009117AE"/>
    <w:rsid w:val="00911D7E"/>
    <w:rsid w:val="00911DD0"/>
    <w:rsid w:val="009158EF"/>
    <w:rsid w:val="009160AD"/>
    <w:rsid w:val="0091649A"/>
    <w:rsid w:val="00917EF5"/>
    <w:rsid w:val="00923D32"/>
    <w:rsid w:val="0092455A"/>
    <w:rsid w:val="009266DA"/>
    <w:rsid w:val="009276EF"/>
    <w:rsid w:val="00927BB8"/>
    <w:rsid w:val="009300D9"/>
    <w:rsid w:val="00932ACD"/>
    <w:rsid w:val="009337A1"/>
    <w:rsid w:val="00935FC2"/>
    <w:rsid w:val="00936373"/>
    <w:rsid w:val="00936401"/>
    <w:rsid w:val="00937F1A"/>
    <w:rsid w:val="00940B1A"/>
    <w:rsid w:val="00943268"/>
    <w:rsid w:val="00943459"/>
    <w:rsid w:val="0095035E"/>
    <w:rsid w:val="009522C1"/>
    <w:rsid w:val="009525CB"/>
    <w:rsid w:val="00953A48"/>
    <w:rsid w:val="00953D78"/>
    <w:rsid w:val="0095433D"/>
    <w:rsid w:val="00954E28"/>
    <w:rsid w:val="009568A4"/>
    <w:rsid w:val="00963471"/>
    <w:rsid w:val="00966E74"/>
    <w:rsid w:val="00966F69"/>
    <w:rsid w:val="00967529"/>
    <w:rsid w:val="00967CF0"/>
    <w:rsid w:val="009711E8"/>
    <w:rsid w:val="0097299B"/>
    <w:rsid w:val="0097344E"/>
    <w:rsid w:val="00974728"/>
    <w:rsid w:val="00974739"/>
    <w:rsid w:val="00975A61"/>
    <w:rsid w:val="00976A0D"/>
    <w:rsid w:val="00976D99"/>
    <w:rsid w:val="009772F3"/>
    <w:rsid w:val="00980445"/>
    <w:rsid w:val="00982D2C"/>
    <w:rsid w:val="00982F14"/>
    <w:rsid w:val="00983C6A"/>
    <w:rsid w:val="009855FC"/>
    <w:rsid w:val="00985CA3"/>
    <w:rsid w:val="0098616B"/>
    <w:rsid w:val="00986FD7"/>
    <w:rsid w:val="00987046"/>
    <w:rsid w:val="00987433"/>
    <w:rsid w:val="00991947"/>
    <w:rsid w:val="00996816"/>
    <w:rsid w:val="00997B97"/>
    <w:rsid w:val="009A258A"/>
    <w:rsid w:val="009A2B09"/>
    <w:rsid w:val="009A3587"/>
    <w:rsid w:val="009A4CB3"/>
    <w:rsid w:val="009A5754"/>
    <w:rsid w:val="009A5847"/>
    <w:rsid w:val="009A79CF"/>
    <w:rsid w:val="009B0FCC"/>
    <w:rsid w:val="009B19C3"/>
    <w:rsid w:val="009B30D0"/>
    <w:rsid w:val="009B3E96"/>
    <w:rsid w:val="009B5CCD"/>
    <w:rsid w:val="009C0414"/>
    <w:rsid w:val="009C0517"/>
    <w:rsid w:val="009C0C62"/>
    <w:rsid w:val="009C11FE"/>
    <w:rsid w:val="009C335F"/>
    <w:rsid w:val="009C3577"/>
    <w:rsid w:val="009C49BC"/>
    <w:rsid w:val="009C6888"/>
    <w:rsid w:val="009C770B"/>
    <w:rsid w:val="009D0093"/>
    <w:rsid w:val="009D26B6"/>
    <w:rsid w:val="009D2F14"/>
    <w:rsid w:val="009D30BB"/>
    <w:rsid w:val="009D351F"/>
    <w:rsid w:val="009D530D"/>
    <w:rsid w:val="009D6038"/>
    <w:rsid w:val="009D74FF"/>
    <w:rsid w:val="009D7953"/>
    <w:rsid w:val="009D7EC4"/>
    <w:rsid w:val="009E339A"/>
    <w:rsid w:val="009E3823"/>
    <w:rsid w:val="009E50C6"/>
    <w:rsid w:val="009E6F64"/>
    <w:rsid w:val="009E7EA9"/>
    <w:rsid w:val="009F063E"/>
    <w:rsid w:val="009F2852"/>
    <w:rsid w:val="009F3271"/>
    <w:rsid w:val="009F6759"/>
    <w:rsid w:val="009F72BD"/>
    <w:rsid w:val="00A017D8"/>
    <w:rsid w:val="00A01ABE"/>
    <w:rsid w:val="00A039DF"/>
    <w:rsid w:val="00A10B49"/>
    <w:rsid w:val="00A11068"/>
    <w:rsid w:val="00A11898"/>
    <w:rsid w:val="00A11E3E"/>
    <w:rsid w:val="00A13951"/>
    <w:rsid w:val="00A1407A"/>
    <w:rsid w:val="00A15133"/>
    <w:rsid w:val="00A153A9"/>
    <w:rsid w:val="00A1554F"/>
    <w:rsid w:val="00A15D05"/>
    <w:rsid w:val="00A21B7D"/>
    <w:rsid w:val="00A21C1A"/>
    <w:rsid w:val="00A226B6"/>
    <w:rsid w:val="00A24931"/>
    <w:rsid w:val="00A24A81"/>
    <w:rsid w:val="00A25D2A"/>
    <w:rsid w:val="00A310D9"/>
    <w:rsid w:val="00A31906"/>
    <w:rsid w:val="00A322C6"/>
    <w:rsid w:val="00A3297F"/>
    <w:rsid w:val="00A35192"/>
    <w:rsid w:val="00A35DD2"/>
    <w:rsid w:val="00A36292"/>
    <w:rsid w:val="00A3679F"/>
    <w:rsid w:val="00A37064"/>
    <w:rsid w:val="00A37146"/>
    <w:rsid w:val="00A40DB6"/>
    <w:rsid w:val="00A417C9"/>
    <w:rsid w:val="00A41CC9"/>
    <w:rsid w:val="00A4576A"/>
    <w:rsid w:val="00A50FDC"/>
    <w:rsid w:val="00A511C3"/>
    <w:rsid w:val="00A51FC4"/>
    <w:rsid w:val="00A54388"/>
    <w:rsid w:val="00A562A3"/>
    <w:rsid w:val="00A575BB"/>
    <w:rsid w:val="00A60B2F"/>
    <w:rsid w:val="00A62977"/>
    <w:rsid w:val="00A63A71"/>
    <w:rsid w:val="00A64EC0"/>
    <w:rsid w:val="00A663CD"/>
    <w:rsid w:val="00A6641F"/>
    <w:rsid w:val="00A66834"/>
    <w:rsid w:val="00A66CBD"/>
    <w:rsid w:val="00A66D7D"/>
    <w:rsid w:val="00A677F9"/>
    <w:rsid w:val="00A678D3"/>
    <w:rsid w:val="00A67CD3"/>
    <w:rsid w:val="00A714CD"/>
    <w:rsid w:val="00A73929"/>
    <w:rsid w:val="00A745F1"/>
    <w:rsid w:val="00A7725F"/>
    <w:rsid w:val="00A77681"/>
    <w:rsid w:val="00A77A13"/>
    <w:rsid w:val="00A77AAE"/>
    <w:rsid w:val="00A832BC"/>
    <w:rsid w:val="00A8337E"/>
    <w:rsid w:val="00A83AC0"/>
    <w:rsid w:val="00A84AB2"/>
    <w:rsid w:val="00A85C98"/>
    <w:rsid w:val="00A867E3"/>
    <w:rsid w:val="00A94ACE"/>
    <w:rsid w:val="00A96782"/>
    <w:rsid w:val="00A9687C"/>
    <w:rsid w:val="00A96F3F"/>
    <w:rsid w:val="00AA1E03"/>
    <w:rsid w:val="00AA1E21"/>
    <w:rsid w:val="00AA376C"/>
    <w:rsid w:val="00AA571B"/>
    <w:rsid w:val="00AA61DF"/>
    <w:rsid w:val="00AA6DFE"/>
    <w:rsid w:val="00AA737D"/>
    <w:rsid w:val="00AB5C26"/>
    <w:rsid w:val="00AB613A"/>
    <w:rsid w:val="00AB675D"/>
    <w:rsid w:val="00AC086A"/>
    <w:rsid w:val="00AC0C24"/>
    <w:rsid w:val="00AC1435"/>
    <w:rsid w:val="00AC193B"/>
    <w:rsid w:val="00AC1A65"/>
    <w:rsid w:val="00AC2B2E"/>
    <w:rsid w:val="00AC3631"/>
    <w:rsid w:val="00AC365B"/>
    <w:rsid w:val="00AC4320"/>
    <w:rsid w:val="00AD3DD1"/>
    <w:rsid w:val="00AD6190"/>
    <w:rsid w:val="00AD6427"/>
    <w:rsid w:val="00AD7974"/>
    <w:rsid w:val="00AE0E6E"/>
    <w:rsid w:val="00AE2293"/>
    <w:rsid w:val="00AE391F"/>
    <w:rsid w:val="00AE5E58"/>
    <w:rsid w:val="00AE6046"/>
    <w:rsid w:val="00AE618D"/>
    <w:rsid w:val="00AE6BB7"/>
    <w:rsid w:val="00AE762B"/>
    <w:rsid w:val="00AF001D"/>
    <w:rsid w:val="00AF0C09"/>
    <w:rsid w:val="00AF0EC3"/>
    <w:rsid w:val="00AF244A"/>
    <w:rsid w:val="00AF4427"/>
    <w:rsid w:val="00AF4457"/>
    <w:rsid w:val="00AF44F4"/>
    <w:rsid w:val="00AF5DB0"/>
    <w:rsid w:val="00B00A4C"/>
    <w:rsid w:val="00B00ACE"/>
    <w:rsid w:val="00B04377"/>
    <w:rsid w:val="00B04E4E"/>
    <w:rsid w:val="00B057E9"/>
    <w:rsid w:val="00B0612E"/>
    <w:rsid w:val="00B06A0F"/>
    <w:rsid w:val="00B10FBD"/>
    <w:rsid w:val="00B12AF6"/>
    <w:rsid w:val="00B12FF6"/>
    <w:rsid w:val="00B13625"/>
    <w:rsid w:val="00B14AB2"/>
    <w:rsid w:val="00B15BDB"/>
    <w:rsid w:val="00B16320"/>
    <w:rsid w:val="00B16545"/>
    <w:rsid w:val="00B17197"/>
    <w:rsid w:val="00B17872"/>
    <w:rsid w:val="00B17D02"/>
    <w:rsid w:val="00B22A02"/>
    <w:rsid w:val="00B232E9"/>
    <w:rsid w:val="00B23936"/>
    <w:rsid w:val="00B23D63"/>
    <w:rsid w:val="00B24114"/>
    <w:rsid w:val="00B24840"/>
    <w:rsid w:val="00B265B1"/>
    <w:rsid w:val="00B27BEF"/>
    <w:rsid w:val="00B3171A"/>
    <w:rsid w:val="00B330E0"/>
    <w:rsid w:val="00B353BD"/>
    <w:rsid w:val="00B362D4"/>
    <w:rsid w:val="00B36F0C"/>
    <w:rsid w:val="00B4277D"/>
    <w:rsid w:val="00B4410B"/>
    <w:rsid w:val="00B45076"/>
    <w:rsid w:val="00B45C9F"/>
    <w:rsid w:val="00B463EF"/>
    <w:rsid w:val="00B47473"/>
    <w:rsid w:val="00B514A1"/>
    <w:rsid w:val="00B520D5"/>
    <w:rsid w:val="00B52F1E"/>
    <w:rsid w:val="00B54030"/>
    <w:rsid w:val="00B54CB1"/>
    <w:rsid w:val="00B57F00"/>
    <w:rsid w:val="00B61160"/>
    <w:rsid w:val="00B62633"/>
    <w:rsid w:val="00B647FA"/>
    <w:rsid w:val="00B64F19"/>
    <w:rsid w:val="00B658F8"/>
    <w:rsid w:val="00B66727"/>
    <w:rsid w:val="00B66BB6"/>
    <w:rsid w:val="00B67468"/>
    <w:rsid w:val="00B67AA7"/>
    <w:rsid w:val="00B7010A"/>
    <w:rsid w:val="00B7042D"/>
    <w:rsid w:val="00B71DE9"/>
    <w:rsid w:val="00B72AA6"/>
    <w:rsid w:val="00B76FC7"/>
    <w:rsid w:val="00B8244D"/>
    <w:rsid w:val="00B83FC3"/>
    <w:rsid w:val="00B84183"/>
    <w:rsid w:val="00B8453C"/>
    <w:rsid w:val="00B85A9A"/>
    <w:rsid w:val="00B86600"/>
    <w:rsid w:val="00B86F9D"/>
    <w:rsid w:val="00B87F1E"/>
    <w:rsid w:val="00B911C6"/>
    <w:rsid w:val="00B9265B"/>
    <w:rsid w:val="00B9337E"/>
    <w:rsid w:val="00B93D61"/>
    <w:rsid w:val="00B947AA"/>
    <w:rsid w:val="00B9773D"/>
    <w:rsid w:val="00BA007B"/>
    <w:rsid w:val="00BA2BD3"/>
    <w:rsid w:val="00BA2CF9"/>
    <w:rsid w:val="00BA49AA"/>
    <w:rsid w:val="00BA5DD9"/>
    <w:rsid w:val="00BA6629"/>
    <w:rsid w:val="00BA710D"/>
    <w:rsid w:val="00BA71A4"/>
    <w:rsid w:val="00BA78B7"/>
    <w:rsid w:val="00BB02CF"/>
    <w:rsid w:val="00BB0300"/>
    <w:rsid w:val="00BB263A"/>
    <w:rsid w:val="00BB4861"/>
    <w:rsid w:val="00BB6D20"/>
    <w:rsid w:val="00BC28CA"/>
    <w:rsid w:val="00BC4527"/>
    <w:rsid w:val="00BC4A22"/>
    <w:rsid w:val="00BC4C24"/>
    <w:rsid w:val="00BC50F7"/>
    <w:rsid w:val="00BC6D04"/>
    <w:rsid w:val="00BD1702"/>
    <w:rsid w:val="00BD2124"/>
    <w:rsid w:val="00BD2CEC"/>
    <w:rsid w:val="00BD469E"/>
    <w:rsid w:val="00BD4901"/>
    <w:rsid w:val="00BD506F"/>
    <w:rsid w:val="00BD71BB"/>
    <w:rsid w:val="00BD72DE"/>
    <w:rsid w:val="00BD7F95"/>
    <w:rsid w:val="00BE4183"/>
    <w:rsid w:val="00BE4C5B"/>
    <w:rsid w:val="00BE4E1F"/>
    <w:rsid w:val="00BE5BAE"/>
    <w:rsid w:val="00BE7AEC"/>
    <w:rsid w:val="00BF05A7"/>
    <w:rsid w:val="00BF073B"/>
    <w:rsid w:val="00BF1418"/>
    <w:rsid w:val="00BF2CE6"/>
    <w:rsid w:val="00BF501A"/>
    <w:rsid w:val="00BF75A5"/>
    <w:rsid w:val="00C002C9"/>
    <w:rsid w:val="00C00488"/>
    <w:rsid w:val="00C016DF"/>
    <w:rsid w:val="00C023C0"/>
    <w:rsid w:val="00C02562"/>
    <w:rsid w:val="00C0457D"/>
    <w:rsid w:val="00C061A7"/>
    <w:rsid w:val="00C06CE1"/>
    <w:rsid w:val="00C074B0"/>
    <w:rsid w:val="00C10371"/>
    <w:rsid w:val="00C12816"/>
    <w:rsid w:val="00C1293B"/>
    <w:rsid w:val="00C13CBC"/>
    <w:rsid w:val="00C13F2C"/>
    <w:rsid w:val="00C144DD"/>
    <w:rsid w:val="00C22E5C"/>
    <w:rsid w:val="00C2363E"/>
    <w:rsid w:val="00C255DF"/>
    <w:rsid w:val="00C25EA8"/>
    <w:rsid w:val="00C3038D"/>
    <w:rsid w:val="00C34E54"/>
    <w:rsid w:val="00C3531C"/>
    <w:rsid w:val="00C360FB"/>
    <w:rsid w:val="00C40585"/>
    <w:rsid w:val="00C40AAF"/>
    <w:rsid w:val="00C47524"/>
    <w:rsid w:val="00C506F0"/>
    <w:rsid w:val="00C5293A"/>
    <w:rsid w:val="00C53A54"/>
    <w:rsid w:val="00C54E5D"/>
    <w:rsid w:val="00C566F1"/>
    <w:rsid w:val="00C56D00"/>
    <w:rsid w:val="00C57AB6"/>
    <w:rsid w:val="00C619AF"/>
    <w:rsid w:val="00C61B5C"/>
    <w:rsid w:val="00C62F3C"/>
    <w:rsid w:val="00C62FBE"/>
    <w:rsid w:val="00C64EC8"/>
    <w:rsid w:val="00C65B3A"/>
    <w:rsid w:val="00C66542"/>
    <w:rsid w:val="00C66A28"/>
    <w:rsid w:val="00C6742E"/>
    <w:rsid w:val="00C706C7"/>
    <w:rsid w:val="00C743DE"/>
    <w:rsid w:val="00C74858"/>
    <w:rsid w:val="00C7538E"/>
    <w:rsid w:val="00C75A79"/>
    <w:rsid w:val="00C767BD"/>
    <w:rsid w:val="00C76CC6"/>
    <w:rsid w:val="00C7706E"/>
    <w:rsid w:val="00C7763E"/>
    <w:rsid w:val="00C80883"/>
    <w:rsid w:val="00C87A5D"/>
    <w:rsid w:val="00C87ED5"/>
    <w:rsid w:val="00C90755"/>
    <w:rsid w:val="00C93ADD"/>
    <w:rsid w:val="00C96EE1"/>
    <w:rsid w:val="00C9797F"/>
    <w:rsid w:val="00CA0159"/>
    <w:rsid w:val="00CA0FBB"/>
    <w:rsid w:val="00CA2FCE"/>
    <w:rsid w:val="00CA7325"/>
    <w:rsid w:val="00CB032E"/>
    <w:rsid w:val="00CB1000"/>
    <w:rsid w:val="00CB1A0E"/>
    <w:rsid w:val="00CB1FEE"/>
    <w:rsid w:val="00CB2139"/>
    <w:rsid w:val="00CB346C"/>
    <w:rsid w:val="00CB47E3"/>
    <w:rsid w:val="00CB69E3"/>
    <w:rsid w:val="00CC029B"/>
    <w:rsid w:val="00CC04E8"/>
    <w:rsid w:val="00CC0DA9"/>
    <w:rsid w:val="00CC2280"/>
    <w:rsid w:val="00CC2523"/>
    <w:rsid w:val="00CC3133"/>
    <w:rsid w:val="00CC374B"/>
    <w:rsid w:val="00CC7BE2"/>
    <w:rsid w:val="00CD2998"/>
    <w:rsid w:val="00CD41B8"/>
    <w:rsid w:val="00CD4619"/>
    <w:rsid w:val="00CD5ABA"/>
    <w:rsid w:val="00CE0A7F"/>
    <w:rsid w:val="00CE267C"/>
    <w:rsid w:val="00CE3A97"/>
    <w:rsid w:val="00CE4221"/>
    <w:rsid w:val="00CE57C2"/>
    <w:rsid w:val="00CE76B8"/>
    <w:rsid w:val="00CF1E87"/>
    <w:rsid w:val="00CF248A"/>
    <w:rsid w:val="00CF49D8"/>
    <w:rsid w:val="00CF5338"/>
    <w:rsid w:val="00CF6300"/>
    <w:rsid w:val="00CF7A01"/>
    <w:rsid w:val="00D01818"/>
    <w:rsid w:val="00D02D1D"/>
    <w:rsid w:val="00D03998"/>
    <w:rsid w:val="00D03CA4"/>
    <w:rsid w:val="00D10603"/>
    <w:rsid w:val="00D107B4"/>
    <w:rsid w:val="00D112D1"/>
    <w:rsid w:val="00D15C95"/>
    <w:rsid w:val="00D16359"/>
    <w:rsid w:val="00D16397"/>
    <w:rsid w:val="00D177B8"/>
    <w:rsid w:val="00D2017F"/>
    <w:rsid w:val="00D202C8"/>
    <w:rsid w:val="00D26596"/>
    <w:rsid w:val="00D26865"/>
    <w:rsid w:val="00D30FF9"/>
    <w:rsid w:val="00D322CE"/>
    <w:rsid w:val="00D32554"/>
    <w:rsid w:val="00D32C2C"/>
    <w:rsid w:val="00D33DA4"/>
    <w:rsid w:val="00D33EDF"/>
    <w:rsid w:val="00D34646"/>
    <w:rsid w:val="00D35FC1"/>
    <w:rsid w:val="00D3720D"/>
    <w:rsid w:val="00D37BEE"/>
    <w:rsid w:val="00D40858"/>
    <w:rsid w:val="00D41AB0"/>
    <w:rsid w:val="00D4383C"/>
    <w:rsid w:val="00D442C0"/>
    <w:rsid w:val="00D447A8"/>
    <w:rsid w:val="00D47587"/>
    <w:rsid w:val="00D475CF"/>
    <w:rsid w:val="00D47970"/>
    <w:rsid w:val="00D51811"/>
    <w:rsid w:val="00D51882"/>
    <w:rsid w:val="00D5277B"/>
    <w:rsid w:val="00D53385"/>
    <w:rsid w:val="00D57E5C"/>
    <w:rsid w:val="00D60B75"/>
    <w:rsid w:val="00D630CD"/>
    <w:rsid w:val="00D63DE2"/>
    <w:rsid w:val="00D6569A"/>
    <w:rsid w:val="00D67008"/>
    <w:rsid w:val="00D71956"/>
    <w:rsid w:val="00D7302C"/>
    <w:rsid w:val="00D7364D"/>
    <w:rsid w:val="00D73EC9"/>
    <w:rsid w:val="00D75FA8"/>
    <w:rsid w:val="00D774C9"/>
    <w:rsid w:val="00D7793C"/>
    <w:rsid w:val="00D81120"/>
    <w:rsid w:val="00D813CE"/>
    <w:rsid w:val="00D8189E"/>
    <w:rsid w:val="00D82697"/>
    <w:rsid w:val="00D82E18"/>
    <w:rsid w:val="00D831C1"/>
    <w:rsid w:val="00D91A52"/>
    <w:rsid w:val="00D9398A"/>
    <w:rsid w:val="00D96A99"/>
    <w:rsid w:val="00D96D88"/>
    <w:rsid w:val="00D974CF"/>
    <w:rsid w:val="00DA1CFE"/>
    <w:rsid w:val="00DA2D96"/>
    <w:rsid w:val="00DA3D2F"/>
    <w:rsid w:val="00DA4209"/>
    <w:rsid w:val="00DA4346"/>
    <w:rsid w:val="00DA4C69"/>
    <w:rsid w:val="00DA5AAE"/>
    <w:rsid w:val="00DA767D"/>
    <w:rsid w:val="00DA79B7"/>
    <w:rsid w:val="00DB02CF"/>
    <w:rsid w:val="00DB0F30"/>
    <w:rsid w:val="00DB32AD"/>
    <w:rsid w:val="00DB3312"/>
    <w:rsid w:val="00DB70D4"/>
    <w:rsid w:val="00DB74FB"/>
    <w:rsid w:val="00DC0AC6"/>
    <w:rsid w:val="00DC0B6C"/>
    <w:rsid w:val="00DC11A2"/>
    <w:rsid w:val="00DC589F"/>
    <w:rsid w:val="00DC6B34"/>
    <w:rsid w:val="00DC762D"/>
    <w:rsid w:val="00DD2EE3"/>
    <w:rsid w:val="00DD3F92"/>
    <w:rsid w:val="00DD4777"/>
    <w:rsid w:val="00DD4E88"/>
    <w:rsid w:val="00DD765E"/>
    <w:rsid w:val="00DD77B0"/>
    <w:rsid w:val="00DD7948"/>
    <w:rsid w:val="00DD7DE8"/>
    <w:rsid w:val="00DD7F63"/>
    <w:rsid w:val="00DE2D3C"/>
    <w:rsid w:val="00DE59B7"/>
    <w:rsid w:val="00DE5E4C"/>
    <w:rsid w:val="00DE5F07"/>
    <w:rsid w:val="00DE6243"/>
    <w:rsid w:val="00DE7831"/>
    <w:rsid w:val="00DF125E"/>
    <w:rsid w:val="00DF1B63"/>
    <w:rsid w:val="00DF28BF"/>
    <w:rsid w:val="00DF4286"/>
    <w:rsid w:val="00DF4D18"/>
    <w:rsid w:val="00DF503A"/>
    <w:rsid w:val="00DF51AE"/>
    <w:rsid w:val="00DF527D"/>
    <w:rsid w:val="00DF5CBF"/>
    <w:rsid w:val="00E0023E"/>
    <w:rsid w:val="00E017CA"/>
    <w:rsid w:val="00E02FD3"/>
    <w:rsid w:val="00E033D3"/>
    <w:rsid w:val="00E03600"/>
    <w:rsid w:val="00E06BE0"/>
    <w:rsid w:val="00E07469"/>
    <w:rsid w:val="00E136D1"/>
    <w:rsid w:val="00E13706"/>
    <w:rsid w:val="00E137AC"/>
    <w:rsid w:val="00E14303"/>
    <w:rsid w:val="00E14764"/>
    <w:rsid w:val="00E14C28"/>
    <w:rsid w:val="00E15A2A"/>
    <w:rsid w:val="00E203CA"/>
    <w:rsid w:val="00E22A96"/>
    <w:rsid w:val="00E22BD2"/>
    <w:rsid w:val="00E22FB7"/>
    <w:rsid w:val="00E269A9"/>
    <w:rsid w:val="00E30BC7"/>
    <w:rsid w:val="00E31206"/>
    <w:rsid w:val="00E31F5B"/>
    <w:rsid w:val="00E323A9"/>
    <w:rsid w:val="00E363D8"/>
    <w:rsid w:val="00E364CC"/>
    <w:rsid w:val="00E36D0A"/>
    <w:rsid w:val="00E36EF7"/>
    <w:rsid w:val="00E40D2C"/>
    <w:rsid w:val="00E41404"/>
    <w:rsid w:val="00E42270"/>
    <w:rsid w:val="00E45EF5"/>
    <w:rsid w:val="00E47DDE"/>
    <w:rsid w:val="00E50B62"/>
    <w:rsid w:val="00E52FF9"/>
    <w:rsid w:val="00E53313"/>
    <w:rsid w:val="00E54A07"/>
    <w:rsid w:val="00E57CDC"/>
    <w:rsid w:val="00E6085C"/>
    <w:rsid w:val="00E64A41"/>
    <w:rsid w:val="00E6582F"/>
    <w:rsid w:val="00E65FDE"/>
    <w:rsid w:val="00E662CF"/>
    <w:rsid w:val="00E665F9"/>
    <w:rsid w:val="00E67799"/>
    <w:rsid w:val="00E7087D"/>
    <w:rsid w:val="00E713F3"/>
    <w:rsid w:val="00E73482"/>
    <w:rsid w:val="00E737CA"/>
    <w:rsid w:val="00E76332"/>
    <w:rsid w:val="00E80591"/>
    <w:rsid w:val="00E80A46"/>
    <w:rsid w:val="00E819C8"/>
    <w:rsid w:val="00E83EB4"/>
    <w:rsid w:val="00E84EF2"/>
    <w:rsid w:val="00E85CF3"/>
    <w:rsid w:val="00E90039"/>
    <w:rsid w:val="00E920C5"/>
    <w:rsid w:val="00E934CF"/>
    <w:rsid w:val="00E9587C"/>
    <w:rsid w:val="00E95AFE"/>
    <w:rsid w:val="00E95F3A"/>
    <w:rsid w:val="00E96600"/>
    <w:rsid w:val="00E96A59"/>
    <w:rsid w:val="00E975C0"/>
    <w:rsid w:val="00EA0F8E"/>
    <w:rsid w:val="00EA1463"/>
    <w:rsid w:val="00EA217F"/>
    <w:rsid w:val="00EA393A"/>
    <w:rsid w:val="00EA596C"/>
    <w:rsid w:val="00EA72C1"/>
    <w:rsid w:val="00EB2D4B"/>
    <w:rsid w:val="00EB2E6A"/>
    <w:rsid w:val="00EB3900"/>
    <w:rsid w:val="00EB535A"/>
    <w:rsid w:val="00EB6E59"/>
    <w:rsid w:val="00EC2DA6"/>
    <w:rsid w:val="00EC3D8E"/>
    <w:rsid w:val="00EC407F"/>
    <w:rsid w:val="00EC5246"/>
    <w:rsid w:val="00EC7665"/>
    <w:rsid w:val="00ED0BF8"/>
    <w:rsid w:val="00ED2CD4"/>
    <w:rsid w:val="00ED51D7"/>
    <w:rsid w:val="00ED5E53"/>
    <w:rsid w:val="00ED6060"/>
    <w:rsid w:val="00ED60B7"/>
    <w:rsid w:val="00ED7D6C"/>
    <w:rsid w:val="00EE02DD"/>
    <w:rsid w:val="00EE2288"/>
    <w:rsid w:val="00EE42B4"/>
    <w:rsid w:val="00EE5384"/>
    <w:rsid w:val="00EE6128"/>
    <w:rsid w:val="00EE73A4"/>
    <w:rsid w:val="00EE7A5E"/>
    <w:rsid w:val="00EE7B11"/>
    <w:rsid w:val="00EE7F76"/>
    <w:rsid w:val="00EF125C"/>
    <w:rsid w:val="00EF1853"/>
    <w:rsid w:val="00EF3FC6"/>
    <w:rsid w:val="00EF518B"/>
    <w:rsid w:val="00EF74FA"/>
    <w:rsid w:val="00F00748"/>
    <w:rsid w:val="00F00F59"/>
    <w:rsid w:val="00F0168F"/>
    <w:rsid w:val="00F03D94"/>
    <w:rsid w:val="00F04DB0"/>
    <w:rsid w:val="00F066AC"/>
    <w:rsid w:val="00F06AB0"/>
    <w:rsid w:val="00F073AB"/>
    <w:rsid w:val="00F10146"/>
    <w:rsid w:val="00F11EBD"/>
    <w:rsid w:val="00F17559"/>
    <w:rsid w:val="00F179EF"/>
    <w:rsid w:val="00F17DC5"/>
    <w:rsid w:val="00F20150"/>
    <w:rsid w:val="00F21B3E"/>
    <w:rsid w:val="00F22A10"/>
    <w:rsid w:val="00F23314"/>
    <w:rsid w:val="00F238DE"/>
    <w:rsid w:val="00F23FA6"/>
    <w:rsid w:val="00F24E28"/>
    <w:rsid w:val="00F25AC7"/>
    <w:rsid w:val="00F3060D"/>
    <w:rsid w:val="00F3693E"/>
    <w:rsid w:val="00F36CC9"/>
    <w:rsid w:val="00F4048A"/>
    <w:rsid w:val="00F4088F"/>
    <w:rsid w:val="00F41484"/>
    <w:rsid w:val="00F41FC1"/>
    <w:rsid w:val="00F44496"/>
    <w:rsid w:val="00F45548"/>
    <w:rsid w:val="00F464D5"/>
    <w:rsid w:val="00F47122"/>
    <w:rsid w:val="00F50841"/>
    <w:rsid w:val="00F514B8"/>
    <w:rsid w:val="00F54564"/>
    <w:rsid w:val="00F548DA"/>
    <w:rsid w:val="00F55E02"/>
    <w:rsid w:val="00F57843"/>
    <w:rsid w:val="00F609C9"/>
    <w:rsid w:val="00F61E97"/>
    <w:rsid w:val="00F621B7"/>
    <w:rsid w:val="00F62819"/>
    <w:rsid w:val="00F6600A"/>
    <w:rsid w:val="00F660C9"/>
    <w:rsid w:val="00F706A0"/>
    <w:rsid w:val="00F73879"/>
    <w:rsid w:val="00F773AE"/>
    <w:rsid w:val="00F80180"/>
    <w:rsid w:val="00F80775"/>
    <w:rsid w:val="00F81F2B"/>
    <w:rsid w:val="00F84D9E"/>
    <w:rsid w:val="00F869B5"/>
    <w:rsid w:val="00F86E87"/>
    <w:rsid w:val="00F87D7A"/>
    <w:rsid w:val="00F92BAA"/>
    <w:rsid w:val="00F962C6"/>
    <w:rsid w:val="00F96A91"/>
    <w:rsid w:val="00F97382"/>
    <w:rsid w:val="00FA0EE1"/>
    <w:rsid w:val="00FA19B3"/>
    <w:rsid w:val="00FA1EAF"/>
    <w:rsid w:val="00FB23ED"/>
    <w:rsid w:val="00FB2939"/>
    <w:rsid w:val="00FB4D85"/>
    <w:rsid w:val="00FB576B"/>
    <w:rsid w:val="00FB5CBE"/>
    <w:rsid w:val="00FB7884"/>
    <w:rsid w:val="00FB7E91"/>
    <w:rsid w:val="00FC02F0"/>
    <w:rsid w:val="00FC09B8"/>
    <w:rsid w:val="00FC0F84"/>
    <w:rsid w:val="00FC363E"/>
    <w:rsid w:val="00FC3A28"/>
    <w:rsid w:val="00FC4C1B"/>
    <w:rsid w:val="00FC6833"/>
    <w:rsid w:val="00FC7D62"/>
    <w:rsid w:val="00FD0641"/>
    <w:rsid w:val="00FD071E"/>
    <w:rsid w:val="00FD11CF"/>
    <w:rsid w:val="00FD2DBE"/>
    <w:rsid w:val="00FD3EAB"/>
    <w:rsid w:val="00FD7030"/>
    <w:rsid w:val="00FE034C"/>
    <w:rsid w:val="00FE0863"/>
    <w:rsid w:val="00FE2E1D"/>
    <w:rsid w:val="00FE2EBF"/>
    <w:rsid w:val="00FE4BBC"/>
    <w:rsid w:val="00FE5FE3"/>
    <w:rsid w:val="00FE7768"/>
    <w:rsid w:val="00FF2196"/>
    <w:rsid w:val="00FF6D65"/>
    <w:rsid w:val="00FF70C7"/>
    <w:rsid w:val="00FF7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07B4"/>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D107B4"/>
    <w:pPr>
      <w:keepNext/>
      <w:numPr>
        <w:numId w:val="1"/>
      </w:numPr>
      <w:outlineLvl w:val="0"/>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07B4"/>
    <w:rPr>
      <w:rFonts w:ascii="Times New Roman" w:eastAsia="SimSun" w:hAnsi="Times New Roman" w:cs="Tahoma"/>
      <w:b/>
      <w:kern w:val="1"/>
      <w:sz w:val="18"/>
      <w:szCs w:val="24"/>
      <w:lang w:eastAsia="hi-IN" w:bidi="hi-IN"/>
    </w:rPr>
  </w:style>
  <w:style w:type="paragraph" w:customStyle="1" w:styleId="Zawartotabeli">
    <w:name w:val="Zawartość tabeli"/>
    <w:basedOn w:val="Normalny"/>
    <w:rsid w:val="00D107B4"/>
    <w:pPr>
      <w:suppressLineNumbers/>
    </w:pPr>
  </w:style>
  <w:style w:type="paragraph" w:styleId="Tekstpodstawowy2">
    <w:name w:val="Body Text 2"/>
    <w:basedOn w:val="Normalny"/>
    <w:link w:val="Tekstpodstawowy2Znak"/>
    <w:uiPriority w:val="99"/>
    <w:semiHidden/>
    <w:unhideWhenUsed/>
    <w:rsid w:val="00D107B4"/>
    <w:pPr>
      <w:spacing w:after="120" w:line="480" w:lineRule="auto"/>
    </w:pPr>
    <w:rPr>
      <w:rFonts w:cs="Mangal"/>
      <w:szCs w:val="21"/>
    </w:rPr>
  </w:style>
  <w:style w:type="character" w:customStyle="1" w:styleId="Tekstpodstawowy2Znak">
    <w:name w:val="Tekst podstawowy 2 Znak"/>
    <w:basedOn w:val="Domylnaczcionkaakapitu"/>
    <w:link w:val="Tekstpodstawowy2"/>
    <w:uiPriority w:val="99"/>
    <w:semiHidden/>
    <w:rsid w:val="00D107B4"/>
    <w:rPr>
      <w:rFonts w:ascii="Times New Roman" w:eastAsia="SimSun" w:hAnsi="Times New Roman" w:cs="Mangal"/>
      <w:kern w:val="1"/>
      <w:sz w:val="24"/>
      <w:szCs w:val="21"/>
      <w:lang w:eastAsia="hi-IN" w:bidi="hi-IN"/>
    </w:rPr>
  </w:style>
  <w:style w:type="paragraph" w:styleId="Wcicienormalne">
    <w:name w:val="Normal Indent"/>
    <w:basedOn w:val="Normalny"/>
    <w:uiPriority w:val="99"/>
    <w:semiHidden/>
    <w:rsid w:val="00D107B4"/>
    <w:pPr>
      <w:widowControl/>
      <w:suppressAutoHyphens w:val="0"/>
      <w:ind w:left="720"/>
    </w:pPr>
    <w:rPr>
      <w:rFonts w:ascii="ArialPL" w:eastAsia="Times New Roman" w:hAnsi="ArialPL" w:cs="Times New Roman"/>
      <w:kern w:val="0"/>
      <w:szCs w:val="20"/>
      <w:lang w:val="en-GB" w:eastAsia="pl-PL" w:bidi="ar-SA"/>
    </w:rPr>
  </w:style>
  <w:style w:type="paragraph" w:styleId="Stopka">
    <w:name w:val="footer"/>
    <w:basedOn w:val="Normalny"/>
    <w:link w:val="StopkaZnak"/>
    <w:uiPriority w:val="99"/>
    <w:semiHidden/>
    <w:rsid w:val="00D107B4"/>
    <w:pPr>
      <w:widowControl/>
      <w:tabs>
        <w:tab w:val="center" w:pos="4819"/>
        <w:tab w:val="right" w:pos="9071"/>
      </w:tabs>
      <w:suppressAutoHyphens w:val="0"/>
    </w:pPr>
    <w:rPr>
      <w:rFonts w:ascii="ArialPL" w:eastAsia="Times New Roman" w:hAnsi="ArialPL" w:cs="Times New Roman"/>
      <w:kern w:val="0"/>
      <w:szCs w:val="20"/>
      <w:lang w:val="en-GB" w:eastAsia="pl-PL" w:bidi="ar-SA"/>
    </w:rPr>
  </w:style>
  <w:style w:type="character" w:customStyle="1" w:styleId="StopkaZnak">
    <w:name w:val="Stopka Znak"/>
    <w:basedOn w:val="Domylnaczcionkaakapitu"/>
    <w:link w:val="Stopka"/>
    <w:uiPriority w:val="99"/>
    <w:semiHidden/>
    <w:rsid w:val="00D107B4"/>
    <w:rPr>
      <w:rFonts w:ascii="ArialPL" w:eastAsia="Times New Roman" w:hAnsi="ArialPL" w:cs="Times New Roman"/>
      <w:sz w:val="24"/>
      <w:szCs w:val="20"/>
      <w:lang w:val="en-GB" w:eastAsia="pl-PL"/>
    </w:rPr>
  </w:style>
  <w:style w:type="paragraph" w:customStyle="1" w:styleId="Nagwekpola">
    <w:name w:val="Nagłówek pola"/>
    <w:basedOn w:val="Normalny"/>
    <w:rsid w:val="00D107B4"/>
    <w:pPr>
      <w:widowControl/>
      <w:suppressAutoHyphens w:val="0"/>
    </w:pPr>
    <w:rPr>
      <w:rFonts w:ascii="ArialPL" w:eastAsia="Times New Roman" w:hAnsi="ArialPL" w:cs="Times New Roman"/>
      <w:b/>
      <w:kern w:val="0"/>
      <w:sz w:val="14"/>
      <w:szCs w:val="20"/>
      <w:lang w:val="en-GB" w:eastAsia="pl-PL" w:bidi="ar-SA"/>
    </w:rPr>
  </w:style>
  <w:style w:type="paragraph" w:customStyle="1" w:styleId="Tytubloku">
    <w:name w:val="Tytuł bloku"/>
    <w:basedOn w:val="Normalny"/>
    <w:rsid w:val="00D107B4"/>
    <w:pPr>
      <w:keepNext/>
      <w:keepLines/>
      <w:widowControl/>
      <w:suppressAutoHyphens w:val="0"/>
    </w:pPr>
    <w:rPr>
      <w:rFonts w:ascii="ArialPL" w:eastAsia="Times New Roman" w:hAnsi="ArialPL" w:cs="Times New Roman"/>
      <w:kern w:val="0"/>
      <w:sz w:val="22"/>
      <w:szCs w:val="20"/>
      <w:lang w:val="en-GB" w:eastAsia="pl-PL" w:bidi="ar-SA"/>
    </w:rPr>
  </w:style>
  <w:style w:type="paragraph" w:styleId="Tekstpodstawowy3">
    <w:name w:val="Body Text 3"/>
    <w:basedOn w:val="Normalny"/>
    <w:link w:val="Tekstpodstawowy3Znak"/>
    <w:uiPriority w:val="99"/>
    <w:rsid w:val="00D107B4"/>
    <w:pPr>
      <w:widowControl/>
      <w:suppressAutoHyphens w:val="0"/>
      <w:jc w:val="both"/>
    </w:pPr>
    <w:rPr>
      <w:rFonts w:eastAsia="Times New Roman" w:cs="Times New Roman"/>
      <w:kern w:val="0"/>
      <w:sz w:val="18"/>
      <w:szCs w:val="20"/>
      <w:lang w:eastAsia="pl-PL" w:bidi="ar-SA"/>
    </w:rPr>
  </w:style>
  <w:style w:type="character" w:customStyle="1" w:styleId="Tekstpodstawowy3Znak">
    <w:name w:val="Tekst podstawowy 3 Znak"/>
    <w:basedOn w:val="Domylnaczcionkaakapitu"/>
    <w:link w:val="Tekstpodstawowy3"/>
    <w:uiPriority w:val="99"/>
    <w:rsid w:val="00D107B4"/>
    <w:rPr>
      <w:rFonts w:ascii="Times New Roman" w:eastAsia="Times New Roman" w:hAnsi="Times New Roman" w:cs="Times New Roman"/>
      <w:sz w:val="18"/>
      <w:szCs w:val="20"/>
      <w:lang w:eastAsia="pl-PL"/>
    </w:rPr>
  </w:style>
  <w:style w:type="paragraph" w:styleId="Tekstdymka">
    <w:name w:val="Balloon Text"/>
    <w:basedOn w:val="Normalny"/>
    <w:link w:val="TekstdymkaZnak"/>
    <w:uiPriority w:val="99"/>
    <w:semiHidden/>
    <w:unhideWhenUsed/>
    <w:rsid w:val="00D107B4"/>
    <w:rPr>
      <w:rFonts w:ascii="Tahoma" w:hAnsi="Tahoma" w:cs="Mangal"/>
      <w:sz w:val="16"/>
      <w:szCs w:val="14"/>
    </w:rPr>
  </w:style>
  <w:style w:type="character" w:customStyle="1" w:styleId="TekstdymkaZnak">
    <w:name w:val="Tekst dymka Znak"/>
    <w:basedOn w:val="Domylnaczcionkaakapitu"/>
    <w:link w:val="Tekstdymka"/>
    <w:uiPriority w:val="99"/>
    <w:semiHidden/>
    <w:rsid w:val="00D107B4"/>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107B4"/>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D107B4"/>
    <w:pPr>
      <w:keepNext/>
      <w:numPr>
        <w:numId w:val="1"/>
      </w:numPr>
      <w:outlineLvl w:val="0"/>
    </w:pPr>
    <w:rPr>
      <w:b/>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07B4"/>
    <w:rPr>
      <w:rFonts w:ascii="Times New Roman" w:eastAsia="SimSun" w:hAnsi="Times New Roman" w:cs="Tahoma"/>
      <w:b/>
      <w:kern w:val="1"/>
      <w:sz w:val="18"/>
      <w:szCs w:val="24"/>
      <w:lang w:eastAsia="hi-IN" w:bidi="hi-IN"/>
    </w:rPr>
  </w:style>
  <w:style w:type="paragraph" w:customStyle="1" w:styleId="Zawartotabeli">
    <w:name w:val="Zawartość tabeli"/>
    <w:basedOn w:val="Normalny"/>
    <w:rsid w:val="00D107B4"/>
    <w:pPr>
      <w:suppressLineNumbers/>
    </w:pPr>
  </w:style>
  <w:style w:type="paragraph" w:styleId="Tekstpodstawowy2">
    <w:name w:val="Body Text 2"/>
    <w:basedOn w:val="Normalny"/>
    <w:link w:val="Tekstpodstawowy2Znak"/>
    <w:uiPriority w:val="99"/>
    <w:semiHidden/>
    <w:unhideWhenUsed/>
    <w:rsid w:val="00D107B4"/>
    <w:pPr>
      <w:spacing w:after="120" w:line="480" w:lineRule="auto"/>
    </w:pPr>
    <w:rPr>
      <w:rFonts w:cs="Mangal"/>
      <w:szCs w:val="21"/>
    </w:rPr>
  </w:style>
  <w:style w:type="character" w:customStyle="1" w:styleId="Tekstpodstawowy2Znak">
    <w:name w:val="Tekst podstawowy 2 Znak"/>
    <w:basedOn w:val="Domylnaczcionkaakapitu"/>
    <w:link w:val="Tekstpodstawowy2"/>
    <w:uiPriority w:val="99"/>
    <w:semiHidden/>
    <w:rsid w:val="00D107B4"/>
    <w:rPr>
      <w:rFonts w:ascii="Times New Roman" w:eastAsia="SimSun" w:hAnsi="Times New Roman" w:cs="Mangal"/>
      <w:kern w:val="1"/>
      <w:sz w:val="24"/>
      <w:szCs w:val="21"/>
      <w:lang w:eastAsia="hi-IN" w:bidi="hi-IN"/>
    </w:rPr>
  </w:style>
  <w:style w:type="paragraph" w:styleId="Wcicienormalne">
    <w:name w:val="Normal Indent"/>
    <w:basedOn w:val="Normalny"/>
    <w:uiPriority w:val="99"/>
    <w:semiHidden/>
    <w:rsid w:val="00D107B4"/>
    <w:pPr>
      <w:widowControl/>
      <w:suppressAutoHyphens w:val="0"/>
      <w:ind w:left="720"/>
    </w:pPr>
    <w:rPr>
      <w:rFonts w:ascii="ArialPL" w:eastAsia="Times New Roman" w:hAnsi="ArialPL" w:cs="Times New Roman"/>
      <w:kern w:val="0"/>
      <w:szCs w:val="20"/>
      <w:lang w:val="en-GB" w:eastAsia="pl-PL" w:bidi="ar-SA"/>
    </w:rPr>
  </w:style>
  <w:style w:type="paragraph" w:styleId="Stopka">
    <w:name w:val="footer"/>
    <w:basedOn w:val="Normalny"/>
    <w:link w:val="StopkaZnak"/>
    <w:uiPriority w:val="99"/>
    <w:semiHidden/>
    <w:rsid w:val="00D107B4"/>
    <w:pPr>
      <w:widowControl/>
      <w:tabs>
        <w:tab w:val="center" w:pos="4819"/>
        <w:tab w:val="right" w:pos="9071"/>
      </w:tabs>
      <w:suppressAutoHyphens w:val="0"/>
    </w:pPr>
    <w:rPr>
      <w:rFonts w:ascii="ArialPL" w:eastAsia="Times New Roman" w:hAnsi="ArialPL" w:cs="Times New Roman"/>
      <w:kern w:val="0"/>
      <w:szCs w:val="20"/>
      <w:lang w:val="en-GB" w:eastAsia="pl-PL" w:bidi="ar-SA"/>
    </w:rPr>
  </w:style>
  <w:style w:type="character" w:customStyle="1" w:styleId="StopkaZnak">
    <w:name w:val="Stopka Znak"/>
    <w:basedOn w:val="Domylnaczcionkaakapitu"/>
    <w:link w:val="Stopka"/>
    <w:uiPriority w:val="99"/>
    <w:semiHidden/>
    <w:rsid w:val="00D107B4"/>
    <w:rPr>
      <w:rFonts w:ascii="ArialPL" w:eastAsia="Times New Roman" w:hAnsi="ArialPL" w:cs="Times New Roman"/>
      <w:sz w:val="24"/>
      <w:szCs w:val="20"/>
      <w:lang w:val="en-GB" w:eastAsia="pl-PL"/>
    </w:rPr>
  </w:style>
  <w:style w:type="paragraph" w:customStyle="1" w:styleId="Nagwekpola">
    <w:name w:val="Nagłówek pola"/>
    <w:basedOn w:val="Normalny"/>
    <w:rsid w:val="00D107B4"/>
    <w:pPr>
      <w:widowControl/>
      <w:suppressAutoHyphens w:val="0"/>
    </w:pPr>
    <w:rPr>
      <w:rFonts w:ascii="ArialPL" w:eastAsia="Times New Roman" w:hAnsi="ArialPL" w:cs="Times New Roman"/>
      <w:b/>
      <w:kern w:val="0"/>
      <w:sz w:val="14"/>
      <w:szCs w:val="20"/>
      <w:lang w:val="en-GB" w:eastAsia="pl-PL" w:bidi="ar-SA"/>
    </w:rPr>
  </w:style>
  <w:style w:type="paragraph" w:customStyle="1" w:styleId="Tytubloku">
    <w:name w:val="Tytuł bloku"/>
    <w:basedOn w:val="Normalny"/>
    <w:rsid w:val="00D107B4"/>
    <w:pPr>
      <w:keepNext/>
      <w:keepLines/>
      <w:widowControl/>
      <w:suppressAutoHyphens w:val="0"/>
    </w:pPr>
    <w:rPr>
      <w:rFonts w:ascii="ArialPL" w:eastAsia="Times New Roman" w:hAnsi="ArialPL" w:cs="Times New Roman"/>
      <w:kern w:val="0"/>
      <w:sz w:val="22"/>
      <w:szCs w:val="20"/>
      <w:lang w:val="en-GB" w:eastAsia="pl-PL" w:bidi="ar-SA"/>
    </w:rPr>
  </w:style>
  <w:style w:type="paragraph" w:styleId="Tekstpodstawowy3">
    <w:name w:val="Body Text 3"/>
    <w:basedOn w:val="Normalny"/>
    <w:link w:val="Tekstpodstawowy3Znak"/>
    <w:uiPriority w:val="99"/>
    <w:rsid w:val="00D107B4"/>
    <w:pPr>
      <w:widowControl/>
      <w:suppressAutoHyphens w:val="0"/>
      <w:jc w:val="both"/>
    </w:pPr>
    <w:rPr>
      <w:rFonts w:eastAsia="Times New Roman" w:cs="Times New Roman"/>
      <w:kern w:val="0"/>
      <w:sz w:val="18"/>
      <w:szCs w:val="20"/>
      <w:lang w:eastAsia="pl-PL" w:bidi="ar-SA"/>
    </w:rPr>
  </w:style>
  <w:style w:type="character" w:customStyle="1" w:styleId="Tekstpodstawowy3Znak">
    <w:name w:val="Tekst podstawowy 3 Znak"/>
    <w:basedOn w:val="Domylnaczcionkaakapitu"/>
    <w:link w:val="Tekstpodstawowy3"/>
    <w:uiPriority w:val="99"/>
    <w:rsid w:val="00D107B4"/>
    <w:rPr>
      <w:rFonts w:ascii="Times New Roman" w:eastAsia="Times New Roman" w:hAnsi="Times New Roman" w:cs="Times New Roman"/>
      <w:sz w:val="18"/>
      <w:szCs w:val="20"/>
      <w:lang w:eastAsia="pl-PL"/>
    </w:rPr>
  </w:style>
  <w:style w:type="paragraph" w:styleId="Tekstdymka">
    <w:name w:val="Balloon Text"/>
    <w:basedOn w:val="Normalny"/>
    <w:link w:val="TekstdymkaZnak"/>
    <w:uiPriority w:val="99"/>
    <w:semiHidden/>
    <w:unhideWhenUsed/>
    <w:rsid w:val="00D107B4"/>
    <w:rPr>
      <w:rFonts w:ascii="Tahoma" w:hAnsi="Tahoma" w:cs="Mangal"/>
      <w:sz w:val="16"/>
      <w:szCs w:val="14"/>
    </w:rPr>
  </w:style>
  <w:style w:type="character" w:customStyle="1" w:styleId="TekstdymkaZnak">
    <w:name w:val="Tekst dymka Znak"/>
    <w:basedOn w:val="Domylnaczcionkaakapitu"/>
    <w:link w:val="Tekstdymka"/>
    <w:uiPriority w:val="99"/>
    <w:semiHidden/>
    <w:rsid w:val="00D107B4"/>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1540</Words>
  <Characters>9243</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P09S2</dc:creator>
  <cp:keywords/>
  <dc:description/>
  <cp:lastModifiedBy>P09S2</cp:lastModifiedBy>
  <cp:revision>11</cp:revision>
  <cp:lastPrinted>2015-11-05T09:31:00Z</cp:lastPrinted>
  <dcterms:created xsi:type="dcterms:W3CDTF">2015-10-26T07:05:00Z</dcterms:created>
  <dcterms:modified xsi:type="dcterms:W3CDTF">2015-11-09T11:12:00Z</dcterms:modified>
</cp:coreProperties>
</file>