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4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42" w:type="dxa"/>
          <w:bottom w:w="85" w:type="dxa"/>
        </w:tblCellMar>
        <w:tblLook w:val="01E0" w:firstRow="1" w:lastRow="1" w:firstColumn="1" w:lastColumn="1" w:noHBand="0" w:noVBand="0"/>
      </w:tblPr>
      <w:tblGrid>
        <w:gridCol w:w="10490"/>
      </w:tblGrid>
      <w:tr w:rsidR="00596A33" w:rsidRPr="009B7010" w14:paraId="2906EE07" w14:textId="77777777" w:rsidTr="007A62D6">
        <w:trPr>
          <w:trHeight w:val="557"/>
          <w:jc w:val="center"/>
        </w:trPr>
        <w:tc>
          <w:tcPr>
            <w:tcW w:w="10490" w:type="dxa"/>
            <w:vAlign w:val="center"/>
          </w:tcPr>
          <w:p w14:paraId="6505C296" w14:textId="77777777" w:rsidR="00596A33" w:rsidRPr="009B7010" w:rsidRDefault="00596A33" w:rsidP="007A62D6">
            <w:pPr>
              <w:pStyle w:val="Podtytu"/>
              <w:rPr>
                <w:rFonts w:ascii="Verdana" w:hAnsi="Verdana"/>
              </w:rPr>
            </w:pPr>
          </w:p>
        </w:tc>
      </w:tr>
      <w:tr w:rsidR="00596A33" w:rsidRPr="009B7010" w14:paraId="73A93107" w14:textId="77777777" w:rsidTr="007A62D6">
        <w:trPr>
          <w:trHeight w:val="1045"/>
          <w:jc w:val="center"/>
        </w:trPr>
        <w:tc>
          <w:tcPr>
            <w:tcW w:w="10490" w:type="dxa"/>
          </w:tcPr>
          <w:p w14:paraId="09E64DD9" w14:textId="77777777" w:rsidR="00596A33" w:rsidRPr="009B7010" w:rsidRDefault="00596A33" w:rsidP="007A62D6">
            <w:pPr>
              <w:jc w:val="both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B7010">
              <w:rPr>
                <w:rFonts w:ascii="Verdana" w:hAnsi="Verdana" w:cs="Arial"/>
                <w:bCs/>
                <w:sz w:val="18"/>
                <w:szCs w:val="18"/>
              </w:rPr>
              <w:t>Projekt współ</w:t>
            </w:r>
            <w:r w:rsidRPr="009B7010">
              <w:rPr>
                <w:rFonts w:ascii="Verdana" w:hAnsi="Verdana" w:cs="Arial"/>
                <w:color w:val="000000"/>
                <w:sz w:val="18"/>
                <w:szCs w:val="18"/>
              </w:rPr>
              <w:t xml:space="preserve">finansowany przez: </w:t>
            </w:r>
          </w:p>
          <w:p w14:paraId="6345465C" w14:textId="77777777" w:rsidR="00596A33" w:rsidRPr="009B7010" w:rsidRDefault="00596A33" w:rsidP="007A62D6">
            <w:pPr>
              <w:spacing w:line="276" w:lineRule="auto"/>
              <w:ind w:left="27" w:right="215"/>
              <w:jc w:val="center"/>
              <w:rPr>
                <w:rFonts w:ascii="Verdana" w:hAnsi="Verdana" w:cs="Arial"/>
              </w:rPr>
            </w:pPr>
            <w:r w:rsidRPr="009B7010">
              <w:rPr>
                <w:rFonts w:ascii="Verdana" w:hAnsi="Verdana" w:cs="Arial"/>
                <w:color w:val="000000"/>
                <w:sz w:val="18"/>
                <w:szCs w:val="18"/>
              </w:rPr>
              <w:t>Województwo Dolnośląskie w ramach pilotażowego programu budowy małych przyszkolnych krytych pływalni pn. „Dolnośląski Delfinek” w latach 2017-2018.</w:t>
            </w:r>
          </w:p>
        </w:tc>
      </w:tr>
    </w:tbl>
    <w:p w14:paraId="3CCAD22E" w14:textId="57800E0A" w:rsidR="00596A33" w:rsidRPr="009B7010" w:rsidRDefault="00596A33" w:rsidP="00596A33">
      <w:pPr>
        <w:jc w:val="right"/>
        <w:rPr>
          <w:rFonts w:ascii="Verdana" w:hAnsi="Verdana"/>
        </w:rPr>
      </w:pPr>
      <w:r w:rsidRPr="009B7010">
        <w:rPr>
          <w:rFonts w:ascii="Verdana" w:hAnsi="Verdana"/>
          <w:color w:val="000000"/>
          <w:sz w:val="18"/>
          <w:szCs w:val="18"/>
        </w:rPr>
        <w:t xml:space="preserve">Nr referencyjny nadany przez </w:t>
      </w:r>
      <w:r w:rsidRPr="009B7010">
        <w:rPr>
          <w:rFonts w:ascii="Verdana" w:hAnsi="Verdana"/>
          <w:sz w:val="18"/>
          <w:szCs w:val="18"/>
        </w:rPr>
        <w:t>Zamawiającego</w:t>
      </w:r>
      <w:r w:rsidRPr="009B7010">
        <w:rPr>
          <w:rFonts w:ascii="Verdana" w:hAnsi="Verdana" w:cs="Arial"/>
          <w:sz w:val="18"/>
          <w:szCs w:val="18"/>
        </w:rPr>
        <w:t>: IRL</w:t>
      </w:r>
      <w:r w:rsidRPr="009B7010">
        <w:rPr>
          <w:rFonts w:ascii="Verdana" w:hAnsi="Verdana" w:cs="Arial"/>
          <w:bCs/>
          <w:sz w:val="18"/>
          <w:szCs w:val="18"/>
        </w:rPr>
        <w:t>.271</w:t>
      </w:r>
      <w:r w:rsidR="00A573A2">
        <w:rPr>
          <w:rFonts w:ascii="Verdana" w:hAnsi="Verdana" w:cs="Arial"/>
          <w:bCs/>
          <w:sz w:val="18"/>
          <w:szCs w:val="18"/>
        </w:rPr>
        <w:t>.9.</w:t>
      </w:r>
      <w:r w:rsidRPr="009B7010">
        <w:rPr>
          <w:rFonts w:ascii="Verdana" w:hAnsi="Verdana" w:cs="Arial"/>
          <w:bCs/>
          <w:sz w:val="18"/>
          <w:szCs w:val="18"/>
        </w:rPr>
        <w:t>2020</w:t>
      </w:r>
    </w:p>
    <w:p w14:paraId="4BEDF345" w14:textId="77777777" w:rsidR="00596A33" w:rsidRPr="009B7010" w:rsidRDefault="00596A33" w:rsidP="00596A33">
      <w:pPr>
        <w:pStyle w:val="Spistreci4"/>
      </w:pPr>
    </w:p>
    <w:p w14:paraId="029A7FA1" w14:textId="77777777" w:rsidR="00596A33" w:rsidRPr="007A62D6" w:rsidRDefault="00596A33" w:rsidP="00596A33">
      <w:pPr>
        <w:ind w:left="426" w:hanging="284"/>
        <w:jc w:val="right"/>
        <w:rPr>
          <w:rFonts w:ascii="Verdana" w:hAnsi="Verdana" w:cs="Calibri"/>
          <w:b/>
          <w:szCs w:val="18"/>
        </w:rPr>
      </w:pPr>
      <w:r w:rsidRPr="007A62D6">
        <w:rPr>
          <w:rFonts w:ascii="Verdana" w:hAnsi="Verdana" w:cs="Calibri"/>
          <w:b/>
          <w:sz w:val="18"/>
          <w:szCs w:val="18"/>
        </w:rPr>
        <w:t>Załącznik nr 1a do IDW</w:t>
      </w:r>
    </w:p>
    <w:p w14:paraId="7C1EE3A1" w14:textId="77777777" w:rsidR="00596A33" w:rsidRPr="009B7010" w:rsidRDefault="00596A33" w:rsidP="00596A33">
      <w:pPr>
        <w:ind w:left="426" w:hanging="284"/>
        <w:jc w:val="right"/>
        <w:rPr>
          <w:rFonts w:ascii="Verdana" w:hAnsi="Verdana"/>
          <w:sz w:val="18"/>
          <w:szCs w:val="18"/>
        </w:rPr>
      </w:pPr>
      <w:r w:rsidRPr="009B7010">
        <w:rPr>
          <w:rFonts w:ascii="Verdana" w:hAnsi="Verdana" w:cs="Calibri"/>
          <w:b/>
          <w:sz w:val="18"/>
          <w:szCs w:val="18"/>
        </w:rPr>
        <w:t>(składany wraz z Ofertą)</w:t>
      </w:r>
    </w:p>
    <w:p w14:paraId="480F94C5" w14:textId="77777777" w:rsidR="00596A33" w:rsidRPr="008E5BE3" w:rsidRDefault="00596A33" w:rsidP="00596A33">
      <w:pPr>
        <w:spacing w:before="120"/>
        <w:ind w:right="-2"/>
        <w:rPr>
          <w:rFonts w:ascii="Verdana" w:hAnsi="Verdana"/>
          <w:b/>
          <w:sz w:val="18"/>
          <w:szCs w:val="18"/>
        </w:rPr>
      </w:pPr>
    </w:p>
    <w:p w14:paraId="18CB2F19" w14:textId="77777777" w:rsidR="00596A33" w:rsidRPr="00E7071A" w:rsidRDefault="00596A33" w:rsidP="00596A33">
      <w:pPr>
        <w:spacing w:before="120"/>
        <w:ind w:right="-2"/>
        <w:jc w:val="center"/>
        <w:rPr>
          <w:rFonts w:ascii="Verdana" w:eastAsia="Calibri" w:hAnsi="Verdana" w:cs="Calibri"/>
          <w:color w:val="000000"/>
          <w:sz w:val="22"/>
          <w:szCs w:val="22"/>
        </w:rPr>
      </w:pPr>
      <w:r w:rsidRPr="00E7071A">
        <w:rPr>
          <w:rFonts w:ascii="Verdana" w:eastAsia="Calibri" w:hAnsi="Verdana" w:cs="Calibri"/>
          <w:b/>
          <w:color w:val="000000"/>
          <w:sz w:val="22"/>
          <w:szCs w:val="22"/>
        </w:rPr>
        <w:t>Dane Kontraktowe</w:t>
      </w:r>
    </w:p>
    <w:p w14:paraId="45DA8A47" w14:textId="77777777" w:rsidR="00596A33" w:rsidRPr="00E7071A" w:rsidRDefault="00596A33" w:rsidP="00596A33">
      <w:pPr>
        <w:rPr>
          <w:rFonts w:ascii="Verdana" w:hAnsi="Verdana" w:cs="Tahoma"/>
          <w:b/>
          <w:sz w:val="18"/>
          <w:szCs w:val="18"/>
        </w:rPr>
      </w:pPr>
    </w:p>
    <w:p w14:paraId="2B485D08" w14:textId="77777777" w:rsidR="00E7071A" w:rsidRDefault="00596A33" w:rsidP="00596A33">
      <w:pPr>
        <w:numPr>
          <w:ilvl w:val="12"/>
          <w:numId w:val="0"/>
        </w:numPr>
        <w:tabs>
          <w:tab w:val="num" w:pos="360"/>
        </w:tabs>
        <w:jc w:val="center"/>
        <w:rPr>
          <w:rFonts w:ascii="Verdana" w:eastAsia="Calibri" w:hAnsi="Verdana" w:cs="Calibri"/>
          <w:b/>
          <w:color w:val="000000"/>
          <w:sz w:val="22"/>
          <w:szCs w:val="22"/>
        </w:rPr>
      </w:pPr>
      <w:r w:rsidRPr="00E7071A">
        <w:rPr>
          <w:rFonts w:ascii="Verdana" w:eastAsia="Calibri" w:hAnsi="Verdana" w:cs="Calibri"/>
          <w:b/>
          <w:bCs/>
          <w:color w:val="000000"/>
          <w:sz w:val="22"/>
          <w:szCs w:val="22"/>
        </w:rPr>
        <w:t>„</w:t>
      </w:r>
      <w:r w:rsidRPr="00E7071A">
        <w:rPr>
          <w:rFonts w:ascii="Verdana" w:eastAsia="Calibri" w:hAnsi="Verdana" w:cs="Calibri"/>
          <w:b/>
          <w:color w:val="000000"/>
          <w:sz w:val="22"/>
          <w:szCs w:val="22"/>
        </w:rPr>
        <w:t xml:space="preserve">Budowa przyszkolnej krytej pływalni „DOLNOŚLĄSKI DELFINEK” </w:t>
      </w:r>
    </w:p>
    <w:p w14:paraId="6BF7A879" w14:textId="1225CEDB" w:rsidR="00596A33" w:rsidRPr="00E7071A" w:rsidRDefault="00596A33" w:rsidP="00596A33">
      <w:pPr>
        <w:numPr>
          <w:ilvl w:val="12"/>
          <w:numId w:val="0"/>
        </w:numPr>
        <w:tabs>
          <w:tab w:val="num" w:pos="360"/>
        </w:tabs>
        <w:jc w:val="center"/>
        <w:rPr>
          <w:rFonts w:ascii="Verdana" w:hAnsi="Verdana" w:cs="Tahoma"/>
          <w:b/>
          <w:sz w:val="22"/>
          <w:szCs w:val="22"/>
        </w:rPr>
      </w:pPr>
      <w:r w:rsidRPr="00E7071A">
        <w:rPr>
          <w:rFonts w:ascii="Verdana" w:eastAsia="Calibri" w:hAnsi="Verdana" w:cs="Calibri"/>
          <w:b/>
          <w:color w:val="000000"/>
          <w:sz w:val="22"/>
          <w:szCs w:val="22"/>
        </w:rPr>
        <w:t>wraz z rozbudową szkoły”</w:t>
      </w:r>
    </w:p>
    <w:p w14:paraId="17070C44" w14:textId="77777777" w:rsidR="00596A33" w:rsidRPr="00E7071A" w:rsidRDefault="00596A33" w:rsidP="00596A33">
      <w:pPr>
        <w:pStyle w:val="Stopka"/>
        <w:spacing w:before="120"/>
        <w:ind w:right="24"/>
        <w:jc w:val="both"/>
        <w:rPr>
          <w:rFonts w:ascii="Verdana" w:hAnsi="Verdana" w:cs="Tahoma"/>
          <w:sz w:val="18"/>
          <w:szCs w:val="18"/>
          <w:lang w:val="pl-PL"/>
        </w:rPr>
      </w:pPr>
    </w:p>
    <w:p w14:paraId="046E4C2C" w14:textId="77777777" w:rsidR="00596A33" w:rsidRPr="00E7071A" w:rsidRDefault="00596A33" w:rsidP="00596A33">
      <w:pPr>
        <w:tabs>
          <w:tab w:val="center" w:pos="4536"/>
          <w:tab w:val="right" w:pos="9072"/>
        </w:tabs>
        <w:ind w:left="426" w:hanging="284"/>
        <w:jc w:val="both"/>
        <w:rPr>
          <w:rFonts w:ascii="Verdana" w:eastAsia="Batang" w:hAnsi="Verdana" w:cs="Calibri"/>
          <w:sz w:val="18"/>
          <w:szCs w:val="18"/>
        </w:rPr>
      </w:pPr>
      <w:r w:rsidRPr="00E7071A">
        <w:rPr>
          <w:rFonts w:ascii="Verdana" w:eastAsia="Batang" w:hAnsi="Verdana" w:cs="Calibri"/>
          <w:b/>
          <w:sz w:val="18"/>
          <w:szCs w:val="18"/>
          <w:u w:val="single"/>
        </w:rPr>
        <w:t>Uwaga</w:t>
      </w:r>
      <w:r w:rsidRPr="00E7071A">
        <w:rPr>
          <w:rFonts w:ascii="Verdana" w:eastAsia="Batang" w:hAnsi="Verdana" w:cs="Calibri"/>
          <w:sz w:val="18"/>
          <w:szCs w:val="18"/>
        </w:rPr>
        <w:t>:</w:t>
      </w:r>
    </w:p>
    <w:p w14:paraId="166CE1B2" w14:textId="77777777" w:rsidR="00596A33" w:rsidRPr="00E7071A" w:rsidRDefault="00596A33" w:rsidP="00596A33">
      <w:pPr>
        <w:tabs>
          <w:tab w:val="left" w:pos="360"/>
        </w:tabs>
        <w:ind w:left="426" w:hanging="284"/>
        <w:jc w:val="both"/>
        <w:rPr>
          <w:rFonts w:ascii="Verdana" w:eastAsia="Batang" w:hAnsi="Verdana" w:cs="Calibri"/>
          <w:sz w:val="18"/>
          <w:szCs w:val="18"/>
        </w:rPr>
      </w:pPr>
      <w:r w:rsidRPr="00E7071A">
        <w:rPr>
          <w:rFonts w:ascii="Verdana" w:eastAsia="Batang" w:hAnsi="Verdana" w:cs="Calibri"/>
          <w:sz w:val="18"/>
          <w:szCs w:val="18"/>
        </w:rPr>
        <w:t>1.</w:t>
      </w:r>
      <w:r w:rsidRPr="00E7071A">
        <w:rPr>
          <w:rFonts w:ascii="Verdana" w:eastAsia="Batang" w:hAnsi="Verdana" w:cs="Calibri"/>
          <w:sz w:val="18"/>
          <w:szCs w:val="18"/>
        </w:rPr>
        <w:tab/>
      </w:r>
      <w:r w:rsidRPr="00E7071A">
        <w:rPr>
          <w:rFonts w:ascii="Verdana" w:eastAsia="Batang" w:hAnsi="Verdana" w:cs="Calibri"/>
          <w:sz w:val="18"/>
          <w:szCs w:val="18"/>
          <w:u w:val="single"/>
        </w:rPr>
        <w:t>Wykonawcy są zobowiązani do wypełnienia wiersza 2 w kolumnie 4 w tabeli poniżej przedmiotowego Załącznika do Oferty</w:t>
      </w:r>
      <w:r w:rsidRPr="00E7071A">
        <w:rPr>
          <w:rFonts w:ascii="Verdana" w:eastAsia="Batang" w:hAnsi="Verdana" w:cs="Calibri"/>
          <w:sz w:val="18"/>
          <w:szCs w:val="18"/>
        </w:rPr>
        <w:t>.</w:t>
      </w:r>
    </w:p>
    <w:p w14:paraId="6A1B157F" w14:textId="77777777" w:rsidR="00596A33" w:rsidRPr="00E7071A" w:rsidRDefault="00596A33" w:rsidP="00596A33">
      <w:pPr>
        <w:tabs>
          <w:tab w:val="left" w:pos="360"/>
        </w:tabs>
        <w:ind w:left="426" w:hanging="284"/>
        <w:jc w:val="both"/>
        <w:rPr>
          <w:rFonts w:ascii="Verdana" w:eastAsia="Batang" w:hAnsi="Verdana" w:cs="Calibri"/>
          <w:sz w:val="18"/>
          <w:szCs w:val="18"/>
        </w:rPr>
      </w:pPr>
      <w:r w:rsidRPr="00E7071A">
        <w:rPr>
          <w:rFonts w:ascii="Verdana" w:eastAsia="Batang" w:hAnsi="Verdana" w:cs="Calibri"/>
          <w:sz w:val="18"/>
          <w:szCs w:val="18"/>
        </w:rPr>
        <w:t>2.</w:t>
      </w:r>
      <w:r w:rsidRPr="00E7071A">
        <w:rPr>
          <w:rFonts w:ascii="Verdana" w:eastAsia="Batang" w:hAnsi="Verdana" w:cs="Calibri"/>
          <w:sz w:val="18"/>
          <w:szCs w:val="18"/>
        </w:rPr>
        <w:tab/>
        <w:t>Podpisany przez Wykonawcę Załącznik do Oferty stanowi integralną część Oferty i jest treścią Oferty.</w:t>
      </w:r>
    </w:p>
    <w:p w14:paraId="599870E0" w14:textId="77777777" w:rsidR="003F1EFB" w:rsidRPr="008E5BE3" w:rsidRDefault="003F1EFB" w:rsidP="003F1EFB">
      <w:pPr>
        <w:pStyle w:val="Stopka"/>
        <w:spacing w:before="120"/>
        <w:ind w:right="24"/>
        <w:jc w:val="both"/>
        <w:rPr>
          <w:rFonts w:ascii="Tahoma" w:hAnsi="Tahoma" w:cs="Tahoma"/>
          <w:sz w:val="18"/>
          <w:szCs w:val="18"/>
          <w:lang w:val="pl-PL"/>
        </w:rPr>
      </w:pPr>
    </w:p>
    <w:tbl>
      <w:tblPr>
        <w:tblW w:w="101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3352"/>
        <w:gridCol w:w="2551"/>
        <w:gridCol w:w="4228"/>
      </w:tblGrid>
      <w:tr w:rsidR="003F1EFB" w:rsidRPr="008E5BE3" w14:paraId="51BC36E2" w14:textId="77777777" w:rsidTr="00C60195">
        <w:trPr>
          <w:cantSplit/>
          <w:trHeight w:val="879"/>
          <w:jc w:val="center"/>
        </w:trPr>
        <w:tc>
          <w:tcPr>
            <w:tcW w:w="3352" w:type="dxa"/>
            <w:shd w:val="clear" w:color="auto" w:fill="F3F3F3"/>
            <w:vAlign w:val="center"/>
          </w:tcPr>
          <w:p w14:paraId="482F3118" w14:textId="77777777" w:rsidR="003F1EFB" w:rsidRPr="008E5BE3" w:rsidRDefault="003F1EFB" w:rsidP="00C60195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1" w:type="dxa"/>
            <w:shd w:val="clear" w:color="auto" w:fill="F3F3F3"/>
            <w:vAlign w:val="center"/>
          </w:tcPr>
          <w:p w14:paraId="557B38E3" w14:textId="77777777" w:rsidR="003F1EFB" w:rsidRPr="008E5BE3" w:rsidRDefault="003F1EFB" w:rsidP="00C60195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E5BE3">
              <w:rPr>
                <w:rFonts w:ascii="Tahoma" w:hAnsi="Tahoma" w:cs="Tahoma"/>
                <w:sz w:val="18"/>
                <w:szCs w:val="18"/>
              </w:rPr>
              <w:t>Klauzule Warunków Ogólnych Kontraktu lub Warunków Szczególnych</w:t>
            </w:r>
          </w:p>
        </w:tc>
        <w:tc>
          <w:tcPr>
            <w:tcW w:w="4228" w:type="dxa"/>
            <w:shd w:val="clear" w:color="auto" w:fill="F3F3F3"/>
            <w:vAlign w:val="center"/>
          </w:tcPr>
          <w:p w14:paraId="73424E21" w14:textId="77777777" w:rsidR="003F1EFB" w:rsidRPr="008E5BE3" w:rsidRDefault="003F1EFB" w:rsidP="00C60195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3F1EFB" w:rsidRPr="008E5BE3" w14:paraId="5F042F56" w14:textId="77777777" w:rsidTr="00C60195">
        <w:tblPrEx>
          <w:tblCellMar>
            <w:left w:w="108" w:type="dxa"/>
            <w:right w:w="108" w:type="dxa"/>
          </w:tblCellMar>
        </w:tblPrEx>
        <w:trPr>
          <w:cantSplit/>
          <w:trHeight w:val="1155"/>
          <w:jc w:val="center"/>
        </w:trPr>
        <w:tc>
          <w:tcPr>
            <w:tcW w:w="3352" w:type="dxa"/>
            <w:vAlign w:val="center"/>
          </w:tcPr>
          <w:p w14:paraId="3C924F59" w14:textId="77777777" w:rsidR="003F1EFB" w:rsidRPr="008E5BE3" w:rsidRDefault="003F1EFB" w:rsidP="00C60195">
            <w:pPr>
              <w:rPr>
                <w:rFonts w:ascii="Tahoma" w:hAnsi="Tahoma" w:cs="Tahoma"/>
                <w:sz w:val="18"/>
                <w:szCs w:val="18"/>
              </w:rPr>
            </w:pPr>
            <w:r w:rsidRPr="008E5BE3">
              <w:rPr>
                <w:rFonts w:ascii="Tahoma" w:hAnsi="Tahoma" w:cs="Tahoma"/>
                <w:sz w:val="18"/>
                <w:szCs w:val="18"/>
              </w:rPr>
              <w:t xml:space="preserve">Nazwa i adres Zamawiającego </w:t>
            </w:r>
          </w:p>
        </w:tc>
        <w:tc>
          <w:tcPr>
            <w:tcW w:w="2551" w:type="dxa"/>
            <w:vAlign w:val="center"/>
          </w:tcPr>
          <w:p w14:paraId="53FADB9A" w14:textId="77777777" w:rsidR="003F1EFB" w:rsidRPr="008E5BE3" w:rsidRDefault="003F1EFB" w:rsidP="00C60195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E5BE3">
              <w:rPr>
                <w:rFonts w:ascii="Tahoma" w:hAnsi="Tahoma" w:cs="Tahoma"/>
                <w:sz w:val="18"/>
                <w:szCs w:val="18"/>
              </w:rPr>
              <w:t xml:space="preserve">1.1.2.2 </w:t>
            </w:r>
          </w:p>
        </w:tc>
        <w:tc>
          <w:tcPr>
            <w:tcW w:w="4228" w:type="dxa"/>
            <w:vAlign w:val="center"/>
          </w:tcPr>
          <w:p w14:paraId="59C78DB8" w14:textId="77777777" w:rsidR="00740D66" w:rsidRPr="00B05E31" w:rsidRDefault="00740D66" w:rsidP="00740D66">
            <w:pPr>
              <w:spacing w:line="360" w:lineRule="auto"/>
              <w:rPr>
                <w:rFonts w:ascii="Verdana" w:hAnsi="Verdana" w:cs="Arial"/>
                <w:bCs/>
                <w:sz w:val="18"/>
                <w:szCs w:val="18"/>
              </w:rPr>
            </w:pPr>
            <w:bookmarkStart w:id="0" w:name="_Hlk58785200"/>
            <w:r w:rsidRPr="00B05E31">
              <w:rPr>
                <w:rFonts w:ascii="Verdana" w:hAnsi="Verdana" w:cs="Arial"/>
                <w:bCs/>
                <w:sz w:val="18"/>
                <w:szCs w:val="18"/>
              </w:rPr>
              <w:t>Gmina Żmigród</w:t>
            </w:r>
          </w:p>
          <w:p w14:paraId="57949F76" w14:textId="77777777" w:rsidR="00740D66" w:rsidRPr="00B05E31" w:rsidRDefault="00740D66" w:rsidP="00740D66">
            <w:pPr>
              <w:spacing w:line="360" w:lineRule="auto"/>
              <w:rPr>
                <w:rFonts w:ascii="Verdana" w:hAnsi="Verdana" w:cs="Arial"/>
                <w:bCs/>
                <w:sz w:val="18"/>
                <w:szCs w:val="18"/>
              </w:rPr>
            </w:pPr>
            <w:r w:rsidRPr="00B05E31">
              <w:rPr>
                <w:rFonts w:ascii="Verdana" w:hAnsi="Verdana" w:cs="Arial"/>
                <w:bCs/>
                <w:sz w:val="18"/>
                <w:szCs w:val="18"/>
              </w:rPr>
              <w:t>ul. Plac Wojska Polskiego 2-3</w:t>
            </w:r>
          </w:p>
          <w:p w14:paraId="7BB666FA" w14:textId="77777777" w:rsidR="00740D66" w:rsidRPr="00B05E31" w:rsidRDefault="00740D66" w:rsidP="00740D66">
            <w:pPr>
              <w:spacing w:line="360" w:lineRule="auto"/>
              <w:rPr>
                <w:rFonts w:ascii="Verdana" w:hAnsi="Verdana" w:cs="Arial"/>
                <w:bCs/>
                <w:sz w:val="18"/>
                <w:szCs w:val="18"/>
              </w:rPr>
            </w:pPr>
            <w:r w:rsidRPr="00B05E31">
              <w:rPr>
                <w:rFonts w:ascii="Verdana" w:hAnsi="Verdana" w:cs="Arial"/>
                <w:bCs/>
                <w:sz w:val="18"/>
                <w:szCs w:val="18"/>
              </w:rPr>
              <w:t>55-140 Żmigród</w:t>
            </w:r>
          </w:p>
          <w:bookmarkEnd w:id="0"/>
          <w:p w14:paraId="1F99815A" w14:textId="77777777" w:rsidR="003F1EFB" w:rsidRPr="00732E52" w:rsidRDefault="003F1EFB" w:rsidP="00732E52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3F1EFB" w:rsidRPr="00732E52" w14:paraId="3B479AB1" w14:textId="77777777" w:rsidTr="00C60195">
        <w:tblPrEx>
          <w:tblCellMar>
            <w:left w:w="108" w:type="dxa"/>
            <w:right w:w="108" w:type="dxa"/>
          </w:tblCellMar>
        </w:tblPrEx>
        <w:trPr>
          <w:cantSplit/>
          <w:trHeight w:val="847"/>
          <w:jc w:val="center"/>
        </w:trPr>
        <w:tc>
          <w:tcPr>
            <w:tcW w:w="3352" w:type="dxa"/>
            <w:vAlign w:val="center"/>
          </w:tcPr>
          <w:p w14:paraId="3E98E7AF" w14:textId="77777777" w:rsidR="008E5BE3" w:rsidRPr="008E5BE3" w:rsidRDefault="003F1EFB" w:rsidP="00C60195">
            <w:pPr>
              <w:rPr>
                <w:rFonts w:ascii="Tahoma" w:hAnsi="Tahoma" w:cs="Tahoma"/>
                <w:sz w:val="18"/>
                <w:szCs w:val="18"/>
              </w:rPr>
            </w:pPr>
            <w:r w:rsidRPr="008E5BE3">
              <w:rPr>
                <w:rFonts w:ascii="Tahoma" w:hAnsi="Tahoma" w:cs="Tahoma"/>
                <w:sz w:val="18"/>
                <w:szCs w:val="18"/>
              </w:rPr>
              <w:t>Nazwa i adres Wykonawcy</w:t>
            </w:r>
            <w:r w:rsidR="008E5BE3" w:rsidRPr="008E5BE3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14:paraId="0AFCFE91" w14:textId="77777777" w:rsidR="008E5BE3" w:rsidRPr="008E5BE3" w:rsidRDefault="008E5BE3" w:rsidP="008E5BE3">
            <w:pPr>
              <w:pStyle w:val="Default"/>
              <w:rPr>
                <w:sz w:val="18"/>
                <w:szCs w:val="18"/>
              </w:rPr>
            </w:pPr>
            <w:r w:rsidRPr="008E5BE3">
              <w:rPr>
                <w:sz w:val="18"/>
                <w:szCs w:val="18"/>
              </w:rPr>
              <w:t>[nazwa i adres Lidera w przypadku Konsorcjum]</w:t>
            </w:r>
          </w:p>
          <w:p w14:paraId="26BEB9EC" w14:textId="77777777" w:rsidR="003F1EFB" w:rsidRPr="008E5BE3" w:rsidRDefault="003F1EFB" w:rsidP="00C60195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1" w:type="dxa"/>
            <w:vAlign w:val="center"/>
          </w:tcPr>
          <w:p w14:paraId="7DEF63E1" w14:textId="77777777" w:rsidR="003F1EFB" w:rsidRPr="008E5BE3" w:rsidRDefault="003F1EFB" w:rsidP="00C60195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E5BE3">
              <w:rPr>
                <w:rFonts w:ascii="Tahoma" w:hAnsi="Tahoma" w:cs="Tahoma"/>
                <w:sz w:val="18"/>
                <w:szCs w:val="18"/>
              </w:rPr>
              <w:t xml:space="preserve">1.1.2.3 </w:t>
            </w:r>
          </w:p>
        </w:tc>
        <w:tc>
          <w:tcPr>
            <w:tcW w:w="4228" w:type="dxa"/>
            <w:vAlign w:val="center"/>
          </w:tcPr>
          <w:p w14:paraId="63D7A413" w14:textId="77777777" w:rsidR="003F1EFB" w:rsidRPr="008E5BE3" w:rsidRDefault="003F1EFB" w:rsidP="00732E52">
            <w:pPr>
              <w:rPr>
                <w:rFonts w:ascii="Tahoma" w:hAnsi="Tahoma" w:cs="Tahoma"/>
                <w:sz w:val="18"/>
                <w:szCs w:val="18"/>
              </w:rPr>
            </w:pPr>
            <w:r w:rsidRPr="008E5BE3">
              <w:rPr>
                <w:rFonts w:ascii="Tahoma" w:hAnsi="Tahoma" w:cs="Tahoma"/>
                <w:sz w:val="18"/>
                <w:szCs w:val="18"/>
              </w:rPr>
              <w:t>.............................................................</w:t>
            </w:r>
          </w:p>
          <w:p w14:paraId="62BE581F" w14:textId="77777777" w:rsidR="003F1EFB" w:rsidRPr="008E5BE3" w:rsidRDefault="003F1EFB" w:rsidP="00732E52">
            <w:pPr>
              <w:rPr>
                <w:rFonts w:ascii="Tahoma" w:hAnsi="Tahoma" w:cs="Tahoma"/>
                <w:sz w:val="18"/>
                <w:szCs w:val="18"/>
              </w:rPr>
            </w:pPr>
            <w:r w:rsidRPr="008E5BE3">
              <w:rPr>
                <w:rFonts w:ascii="Tahoma" w:hAnsi="Tahoma" w:cs="Tahoma"/>
                <w:sz w:val="18"/>
                <w:szCs w:val="18"/>
              </w:rPr>
              <w:t>.............................................................</w:t>
            </w:r>
          </w:p>
        </w:tc>
      </w:tr>
      <w:tr w:rsidR="003F1EFB" w:rsidRPr="00732E52" w14:paraId="73479D32" w14:textId="77777777" w:rsidTr="00C60195">
        <w:tblPrEx>
          <w:tblCellMar>
            <w:left w:w="108" w:type="dxa"/>
            <w:right w:w="108" w:type="dxa"/>
          </w:tblCellMar>
        </w:tblPrEx>
        <w:trPr>
          <w:cantSplit/>
          <w:trHeight w:val="847"/>
          <w:jc w:val="center"/>
        </w:trPr>
        <w:tc>
          <w:tcPr>
            <w:tcW w:w="3352" w:type="dxa"/>
            <w:vAlign w:val="center"/>
          </w:tcPr>
          <w:p w14:paraId="450654B0" w14:textId="77777777" w:rsidR="003F1EFB" w:rsidRPr="008E5BE3" w:rsidRDefault="003F1EFB" w:rsidP="00C60195">
            <w:pPr>
              <w:rPr>
                <w:rFonts w:ascii="Tahoma" w:hAnsi="Tahoma" w:cs="Tahoma"/>
                <w:sz w:val="18"/>
                <w:szCs w:val="18"/>
              </w:rPr>
            </w:pPr>
            <w:r w:rsidRPr="008E5BE3">
              <w:rPr>
                <w:rFonts w:ascii="Tahoma" w:hAnsi="Tahoma" w:cs="Tahoma"/>
                <w:sz w:val="18"/>
                <w:szCs w:val="18"/>
              </w:rPr>
              <w:t>Nazwa i adres Inżyniera</w:t>
            </w:r>
          </w:p>
        </w:tc>
        <w:tc>
          <w:tcPr>
            <w:tcW w:w="2551" w:type="dxa"/>
            <w:vAlign w:val="center"/>
          </w:tcPr>
          <w:p w14:paraId="1EEBBC5B" w14:textId="77777777" w:rsidR="003F1EFB" w:rsidRPr="008E5BE3" w:rsidRDefault="003F1EFB" w:rsidP="00C60195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E5BE3">
              <w:rPr>
                <w:rFonts w:ascii="Tahoma" w:hAnsi="Tahoma" w:cs="Tahoma"/>
                <w:sz w:val="18"/>
                <w:szCs w:val="18"/>
              </w:rPr>
              <w:t xml:space="preserve">1.1.2.4 </w:t>
            </w:r>
          </w:p>
        </w:tc>
        <w:tc>
          <w:tcPr>
            <w:tcW w:w="4228" w:type="dxa"/>
            <w:vAlign w:val="center"/>
          </w:tcPr>
          <w:p w14:paraId="54A5AF6C" w14:textId="77777777" w:rsidR="003F1EFB" w:rsidRPr="008E5BE3" w:rsidRDefault="008E5BE3" w:rsidP="00732E52">
            <w:pPr>
              <w:rPr>
                <w:rFonts w:ascii="Tahoma" w:hAnsi="Tahoma" w:cs="Tahoma"/>
                <w:sz w:val="18"/>
                <w:szCs w:val="18"/>
              </w:rPr>
            </w:pPr>
            <w:r w:rsidRPr="008E5BE3">
              <w:rPr>
                <w:rFonts w:ascii="Tahoma" w:hAnsi="Tahoma" w:cs="Tahoma"/>
                <w:sz w:val="18"/>
                <w:szCs w:val="18"/>
              </w:rPr>
              <w:t>Inżynier zostanie wskazany przez Zamawiającego</w:t>
            </w:r>
          </w:p>
        </w:tc>
      </w:tr>
      <w:tr w:rsidR="005215C7" w:rsidRPr="008E5BE3" w14:paraId="5679A265" w14:textId="77777777" w:rsidTr="00C60195">
        <w:tblPrEx>
          <w:tblCellMar>
            <w:left w:w="108" w:type="dxa"/>
            <w:right w:w="108" w:type="dxa"/>
          </w:tblCellMar>
        </w:tblPrEx>
        <w:trPr>
          <w:cantSplit/>
          <w:trHeight w:val="852"/>
          <w:jc w:val="center"/>
        </w:trPr>
        <w:tc>
          <w:tcPr>
            <w:tcW w:w="3352" w:type="dxa"/>
            <w:vAlign w:val="center"/>
          </w:tcPr>
          <w:p w14:paraId="1D6674A3" w14:textId="77777777" w:rsidR="005215C7" w:rsidRPr="008E5BE3" w:rsidRDefault="005215C7" w:rsidP="005215C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Czas na Ukończenie</w:t>
            </w:r>
            <w:r w:rsidRPr="008E5BE3">
              <w:rPr>
                <w:rFonts w:ascii="Tahoma" w:hAnsi="Tahoma" w:cs="Tahoma"/>
                <w:sz w:val="18"/>
                <w:szCs w:val="18"/>
              </w:rPr>
              <w:t xml:space="preserve"> Robót</w:t>
            </w:r>
          </w:p>
        </w:tc>
        <w:tc>
          <w:tcPr>
            <w:tcW w:w="2551" w:type="dxa"/>
            <w:vAlign w:val="center"/>
          </w:tcPr>
          <w:p w14:paraId="7E955339" w14:textId="77777777" w:rsidR="005215C7" w:rsidRPr="008E5BE3" w:rsidRDefault="005215C7" w:rsidP="005215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E5BE3">
              <w:rPr>
                <w:rFonts w:ascii="Tahoma" w:hAnsi="Tahoma" w:cs="Tahoma"/>
                <w:sz w:val="18"/>
                <w:szCs w:val="18"/>
              </w:rPr>
              <w:t>1.1.3.3 &amp;</w:t>
            </w:r>
            <w:r>
              <w:rPr>
                <w:rFonts w:ascii="Tahoma" w:hAnsi="Tahoma" w:cs="Tahoma"/>
                <w:sz w:val="18"/>
                <w:szCs w:val="18"/>
              </w:rPr>
              <w:t xml:space="preserve"> 8.2</w:t>
            </w:r>
          </w:p>
        </w:tc>
        <w:tc>
          <w:tcPr>
            <w:tcW w:w="4228" w:type="dxa"/>
            <w:vAlign w:val="center"/>
          </w:tcPr>
          <w:p w14:paraId="332967A3" w14:textId="64B6EB19" w:rsidR="005215C7" w:rsidRDefault="005215C7" w:rsidP="00F257A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B05E31">
              <w:rPr>
                <w:rFonts w:ascii="Tahoma" w:hAnsi="Tahoma" w:cs="Tahoma"/>
                <w:sz w:val="18"/>
                <w:szCs w:val="18"/>
              </w:rPr>
              <w:t>2</w:t>
            </w:r>
            <w:r w:rsidR="003950D2" w:rsidRPr="00B05E31">
              <w:rPr>
                <w:rFonts w:ascii="Tahoma" w:hAnsi="Tahoma" w:cs="Tahoma"/>
                <w:sz w:val="18"/>
                <w:szCs w:val="18"/>
              </w:rPr>
              <w:t>4</w:t>
            </w:r>
            <w:r w:rsidRPr="005215C7">
              <w:rPr>
                <w:rFonts w:ascii="Tahoma" w:hAnsi="Tahoma" w:cs="Tahoma"/>
                <w:sz w:val="18"/>
                <w:szCs w:val="18"/>
              </w:rPr>
              <w:t xml:space="preserve"> miesiące</w:t>
            </w:r>
            <w:r w:rsidRPr="008E5BE3">
              <w:rPr>
                <w:rFonts w:ascii="Tahoma" w:hAnsi="Tahoma" w:cs="Tahoma"/>
                <w:sz w:val="18"/>
                <w:szCs w:val="18"/>
              </w:rPr>
              <w:t xml:space="preserve"> od Daty Rozpoczęcia </w:t>
            </w:r>
          </w:p>
        </w:tc>
      </w:tr>
      <w:tr w:rsidR="005215C7" w:rsidRPr="008E5BE3" w14:paraId="5FC27A01" w14:textId="77777777" w:rsidTr="00C60195">
        <w:tblPrEx>
          <w:tblCellMar>
            <w:left w:w="108" w:type="dxa"/>
            <w:right w:w="108" w:type="dxa"/>
          </w:tblCellMar>
        </w:tblPrEx>
        <w:trPr>
          <w:cantSplit/>
          <w:trHeight w:val="852"/>
          <w:jc w:val="center"/>
        </w:trPr>
        <w:tc>
          <w:tcPr>
            <w:tcW w:w="3352" w:type="dxa"/>
            <w:vAlign w:val="center"/>
          </w:tcPr>
          <w:p w14:paraId="1357CFCA" w14:textId="77777777" w:rsidR="005215C7" w:rsidRPr="008E5BE3" w:rsidRDefault="005215C7" w:rsidP="005215C7">
            <w:pPr>
              <w:rPr>
                <w:rFonts w:ascii="Tahoma" w:hAnsi="Tahoma" w:cs="Tahoma"/>
                <w:sz w:val="18"/>
                <w:szCs w:val="18"/>
              </w:rPr>
            </w:pPr>
            <w:r w:rsidRPr="008E5BE3">
              <w:rPr>
                <w:rFonts w:ascii="Tahoma" w:hAnsi="Tahoma" w:cs="Tahoma"/>
                <w:sz w:val="18"/>
                <w:szCs w:val="18"/>
              </w:rPr>
              <w:t>Okres Zgłaszania Wad</w:t>
            </w:r>
          </w:p>
        </w:tc>
        <w:tc>
          <w:tcPr>
            <w:tcW w:w="2551" w:type="dxa"/>
            <w:vAlign w:val="center"/>
          </w:tcPr>
          <w:p w14:paraId="2ACB3CB8" w14:textId="77777777" w:rsidR="005215C7" w:rsidRPr="008E5BE3" w:rsidRDefault="005215C7" w:rsidP="005215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E5BE3">
              <w:rPr>
                <w:rFonts w:ascii="Tahoma" w:hAnsi="Tahoma" w:cs="Tahoma"/>
                <w:sz w:val="18"/>
                <w:szCs w:val="18"/>
              </w:rPr>
              <w:t>1.1.3.7</w:t>
            </w:r>
          </w:p>
        </w:tc>
        <w:tc>
          <w:tcPr>
            <w:tcW w:w="4228" w:type="dxa"/>
            <w:vAlign w:val="center"/>
          </w:tcPr>
          <w:p w14:paraId="51E52B7F" w14:textId="77777777" w:rsidR="005215C7" w:rsidRPr="008E5BE3" w:rsidRDefault="00224453" w:rsidP="00732E52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B05E31">
              <w:rPr>
                <w:rFonts w:ascii="Tahoma" w:hAnsi="Tahoma" w:cs="Tahoma"/>
                <w:sz w:val="18"/>
                <w:szCs w:val="18"/>
              </w:rPr>
              <w:t>6</w:t>
            </w:r>
            <w:r w:rsidR="005215C7" w:rsidRPr="008E5BE3">
              <w:rPr>
                <w:rFonts w:ascii="Tahoma" w:hAnsi="Tahoma" w:cs="Tahoma"/>
                <w:sz w:val="18"/>
                <w:szCs w:val="18"/>
              </w:rPr>
              <w:t xml:space="preserve"> miesięcy </w:t>
            </w:r>
            <w:r w:rsidR="00F06619" w:rsidRPr="00732E52">
              <w:rPr>
                <w:rFonts w:ascii="Tahoma" w:hAnsi="Tahoma" w:cs="Tahoma"/>
                <w:sz w:val="18"/>
                <w:szCs w:val="18"/>
              </w:rPr>
              <w:t>liczone od daty wskazanej w Świadectwie Przejęcia.</w:t>
            </w:r>
          </w:p>
        </w:tc>
      </w:tr>
      <w:tr w:rsidR="005215C7" w:rsidRPr="008E5BE3" w14:paraId="31EAA64D" w14:textId="77777777" w:rsidTr="00C60195">
        <w:tblPrEx>
          <w:tblCellMar>
            <w:left w:w="108" w:type="dxa"/>
            <w:right w:w="108" w:type="dxa"/>
          </w:tblCellMar>
        </w:tblPrEx>
        <w:trPr>
          <w:cantSplit/>
          <w:trHeight w:val="854"/>
          <w:jc w:val="center"/>
        </w:trPr>
        <w:tc>
          <w:tcPr>
            <w:tcW w:w="3352" w:type="dxa"/>
            <w:vAlign w:val="center"/>
          </w:tcPr>
          <w:p w14:paraId="42CF7485" w14:textId="77777777" w:rsidR="005215C7" w:rsidRDefault="005215C7" w:rsidP="005215C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Rękojmia za Wady </w:t>
            </w:r>
          </w:p>
          <w:p w14:paraId="2BB5EB55" w14:textId="77777777" w:rsidR="005215C7" w:rsidRPr="008E5BE3" w:rsidRDefault="005215C7" w:rsidP="005215C7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1" w:type="dxa"/>
            <w:vAlign w:val="center"/>
          </w:tcPr>
          <w:p w14:paraId="7D11ED9F" w14:textId="77777777" w:rsidR="005215C7" w:rsidRPr="005215C7" w:rsidRDefault="005215C7" w:rsidP="005215C7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1.1.3.7(f) &amp; 11.13 </w:t>
            </w:r>
          </w:p>
        </w:tc>
        <w:tc>
          <w:tcPr>
            <w:tcW w:w="4228" w:type="dxa"/>
            <w:vAlign w:val="center"/>
          </w:tcPr>
          <w:p w14:paraId="33D5F37C" w14:textId="77777777" w:rsidR="005215C7" w:rsidRPr="008E5BE3" w:rsidRDefault="005215C7" w:rsidP="00F06619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32E52">
              <w:rPr>
                <w:rFonts w:ascii="Tahoma" w:hAnsi="Tahoma" w:cs="Tahoma"/>
                <w:sz w:val="18"/>
                <w:szCs w:val="18"/>
              </w:rPr>
              <w:t xml:space="preserve">Okres Rękojmi za Wady </w:t>
            </w:r>
            <w:r w:rsidR="00F06619">
              <w:rPr>
                <w:rFonts w:ascii="Tahoma" w:hAnsi="Tahoma" w:cs="Tahoma"/>
                <w:sz w:val="18"/>
                <w:szCs w:val="18"/>
              </w:rPr>
              <w:t>- 60</w:t>
            </w:r>
            <w:r w:rsidR="00F06619" w:rsidRPr="00732E52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F06619">
              <w:rPr>
                <w:rFonts w:ascii="Tahoma" w:hAnsi="Tahoma" w:cs="Tahoma"/>
                <w:sz w:val="18"/>
                <w:szCs w:val="18"/>
              </w:rPr>
              <w:t>miesięcy</w:t>
            </w:r>
            <w:r w:rsidR="00F06619" w:rsidRPr="00732E52">
              <w:rPr>
                <w:rFonts w:ascii="Tahoma" w:hAnsi="Tahoma" w:cs="Tahoma"/>
                <w:sz w:val="18"/>
                <w:szCs w:val="18"/>
              </w:rPr>
              <w:t xml:space="preserve"> liczone od daty wskazanej w Świadectwie Przejęcia</w:t>
            </w:r>
            <w:r w:rsidR="00F06619">
              <w:rPr>
                <w:rFonts w:ascii="Tahoma" w:hAnsi="Tahoma" w:cs="Tahoma"/>
                <w:sz w:val="18"/>
                <w:szCs w:val="18"/>
              </w:rPr>
              <w:t xml:space="preserve">, </w:t>
            </w:r>
            <w:r w:rsidR="00280F2F">
              <w:rPr>
                <w:rFonts w:ascii="Tahoma" w:hAnsi="Tahoma" w:cs="Tahoma"/>
                <w:sz w:val="18"/>
                <w:szCs w:val="18"/>
              </w:rPr>
              <w:t xml:space="preserve">jest równy </w:t>
            </w:r>
            <w:r w:rsidR="00F06619" w:rsidRPr="00732E52">
              <w:rPr>
                <w:rFonts w:ascii="Tahoma" w:hAnsi="Tahoma" w:cs="Tahoma"/>
                <w:sz w:val="18"/>
                <w:szCs w:val="18"/>
              </w:rPr>
              <w:t>Okres</w:t>
            </w:r>
            <w:r w:rsidR="00F06619">
              <w:rPr>
                <w:rFonts w:ascii="Tahoma" w:hAnsi="Tahoma" w:cs="Tahoma"/>
                <w:sz w:val="18"/>
                <w:szCs w:val="18"/>
              </w:rPr>
              <w:t>owi</w:t>
            </w:r>
            <w:r w:rsidR="00F06619" w:rsidRPr="00732E52">
              <w:rPr>
                <w:rFonts w:ascii="Tahoma" w:hAnsi="Tahoma" w:cs="Tahoma"/>
                <w:sz w:val="18"/>
                <w:szCs w:val="18"/>
              </w:rPr>
              <w:t xml:space="preserve"> Gwarancji Jakości </w:t>
            </w:r>
          </w:p>
        </w:tc>
      </w:tr>
      <w:tr w:rsidR="005215C7" w:rsidRPr="008E5BE3" w14:paraId="63522545" w14:textId="77777777" w:rsidTr="00C60195">
        <w:tblPrEx>
          <w:tblCellMar>
            <w:left w:w="108" w:type="dxa"/>
            <w:right w:w="108" w:type="dxa"/>
          </w:tblCellMar>
        </w:tblPrEx>
        <w:trPr>
          <w:cantSplit/>
          <w:trHeight w:val="854"/>
          <w:jc w:val="center"/>
        </w:trPr>
        <w:tc>
          <w:tcPr>
            <w:tcW w:w="3352" w:type="dxa"/>
            <w:vAlign w:val="center"/>
          </w:tcPr>
          <w:p w14:paraId="11FAB20A" w14:textId="77777777" w:rsidR="005215C7" w:rsidRPr="008E5BE3" w:rsidRDefault="00B0618F" w:rsidP="005215C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Gwarancja</w:t>
            </w:r>
            <w:r w:rsidR="005215C7">
              <w:rPr>
                <w:rFonts w:ascii="Tahoma" w:hAnsi="Tahoma" w:cs="Tahoma"/>
                <w:sz w:val="18"/>
                <w:szCs w:val="18"/>
              </w:rPr>
              <w:t xml:space="preserve"> J</w:t>
            </w:r>
            <w:r w:rsidR="005215C7" w:rsidRPr="008E5BE3">
              <w:rPr>
                <w:rFonts w:ascii="Tahoma" w:hAnsi="Tahoma" w:cs="Tahoma"/>
                <w:sz w:val="18"/>
                <w:szCs w:val="18"/>
              </w:rPr>
              <w:t>akości</w:t>
            </w:r>
          </w:p>
        </w:tc>
        <w:tc>
          <w:tcPr>
            <w:tcW w:w="2551" w:type="dxa"/>
            <w:vAlign w:val="center"/>
          </w:tcPr>
          <w:p w14:paraId="598CE9D8" w14:textId="77777777" w:rsidR="005215C7" w:rsidRPr="005215C7" w:rsidRDefault="005215C7" w:rsidP="005215C7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1.1.3.7(g) &amp; 11.12 </w:t>
            </w:r>
          </w:p>
        </w:tc>
        <w:tc>
          <w:tcPr>
            <w:tcW w:w="4228" w:type="dxa"/>
            <w:vAlign w:val="center"/>
          </w:tcPr>
          <w:p w14:paraId="0DF3F6DD" w14:textId="77777777" w:rsidR="005215C7" w:rsidRPr="008E5BE3" w:rsidRDefault="00B0618F" w:rsidP="003950D2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32E52">
              <w:rPr>
                <w:rFonts w:ascii="Tahoma" w:hAnsi="Tahoma" w:cs="Tahoma"/>
                <w:sz w:val="18"/>
                <w:szCs w:val="18"/>
              </w:rPr>
              <w:t xml:space="preserve">Okres Gwarancji Jakości - </w:t>
            </w:r>
            <w:r w:rsidR="00F06619">
              <w:rPr>
                <w:rFonts w:ascii="Tahoma" w:hAnsi="Tahoma" w:cs="Tahoma"/>
                <w:sz w:val="18"/>
                <w:szCs w:val="18"/>
              </w:rPr>
              <w:t>60</w:t>
            </w:r>
            <w:r w:rsidRPr="00732E52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3950D2">
              <w:rPr>
                <w:rFonts w:ascii="Tahoma" w:hAnsi="Tahoma" w:cs="Tahoma"/>
                <w:sz w:val="18"/>
                <w:szCs w:val="18"/>
              </w:rPr>
              <w:t>mi</w:t>
            </w:r>
            <w:r w:rsidR="00F06619">
              <w:rPr>
                <w:rFonts w:ascii="Tahoma" w:hAnsi="Tahoma" w:cs="Tahoma"/>
                <w:sz w:val="18"/>
                <w:szCs w:val="18"/>
              </w:rPr>
              <w:t>e</w:t>
            </w:r>
            <w:r w:rsidR="003950D2">
              <w:rPr>
                <w:rFonts w:ascii="Tahoma" w:hAnsi="Tahoma" w:cs="Tahoma"/>
                <w:sz w:val="18"/>
                <w:szCs w:val="18"/>
              </w:rPr>
              <w:t>sięcy</w:t>
            </w:r>
            <w:r w:rsidR="003950D2" w:rsidRPr="00732E52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732E52">
              <w:rPr>
                <w:rFonts w:ascii="Tahoma" w:hAnsi="Tahoma" w:cs="Tahoma"/>
                <w:sz w:val="18"/>
                <w:szCs w:val="18"/>
              </w:rPr>
              <w:t xml:space="preserve">liczone od daty wskazanej w Świadectwie Przejęcia, . </w:t>
            </w:r>
          </w:p>
        </w:tc>
      </w:tr>
      <w:tr w:rsidR="005215C7" w:rsidRPr="003950D2" w14:paraId="065A1C98" w14:textId="77777777" w:rsidTr="00C60195">
        <w:tblPrEx>
          <w:tblCellMar>
            <w:left w:w="108" w:type="dxa"/>
            <w:right w:w="108" w:type="dxa"/>
          </w:tblCellMar>
        </w:tblPrEx>
        <w:trPr>
          <w:cantSplit/>
          <w:trHeight w:val="663"/>
          <w:jc w:val="center"/>
        </w:trPr>
        <w:tc>
          <w:tcPr>
            <w:tcW w:w="3352" w:type="dxa"/>
            <w:vAlign w:val="center"/>
          </w:tcPr>
          <w:p w14:paraId="616CAF9E" w14:textId="77777777" w:rsidR="005215C7" w:rsidRPr="008E5BE3" w:rsidRDefault="00B0618F" w:rsidP="005215C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Komunikaty</w:t>
            </w:r>
          </w:p>
        </w:tc>
        <w:tc>
          <w:tcPr>
            <w:tcW w:w="2551" w:type="dxa"/>
            <w:vAlign w:val="center"/>
          </w:tcPr>
          <w:p w14:paraId="219A1B4A" w14:textId="77777777" w:rsidR="005215C7" w:rsidRPr="008E5BE3" w:rsidRDefault="00B0618F" w:rsidP="005215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1.3</w:t>
            </w:r>
          </w:p>
        </w:tc>
        <w:tc>
          <w:tcPr>
            <w:tcW w:w="4228" w:type="dxa"/>
            <w:vAlign w:val="center"/>
          </w:tcPr>
          <w:p w14:paraId="3015A606" w14:textId="77777777" w:rsidR="00B0618F" w:rsidRPr="00B0618F" w:rsidRDefault="00B0618F" w:rsidP="00B0618F">
            <w:pPr>
              <w:rPr>
                <w:rFonts w:ascii="Tahoma" w:hAnsi="Tahoma" w:cs="Tahoma"/>
                <w:sz w:val="18"/>
                <w:szCs w:val="18"/>
              </w:rPr>
            </w:pPr>
            <w:r w:rsidRPr="00B0618F">
              <w:rPr>
                <w:rFonts w:ascii="Tahoma" w:hAnsi="Tahoma" w:cs="Tahoma"/>
                <w:sz w:val="18"/>
                <w:szCs w:val="18"/>
              </w:rPr>
              <w:t xml:space="preserve">Zamawiający: </w:t>
            </w:r>
          </w:p>
          <w:p w14:paraId="498EFA3D" w14:textId="77777777" w:rsidR="00B0618F" w:rsidRPr="00B0618F" w:rsidRDefault="00B0618F" w:rsidP="00B0618F">
            <w:pPr>
              <w:rPr>
                <w:rFonts w:ascii="Tahoma" w:hAnsi="Tahoma" w:cs="Tahoma"/>
                <w:sz w:val="18"/>
                <w:szCs w:val="18"/>
              </w:rPr>
            </w:pPr>
            <w:r w:rsidRPr="00B0618F">
              <w:rPr>
                <w:rFonts w:ascii="Tahoma" w:hAnsi="Tahoma" w:cs="Tahoma"/>
                <w:sz w:val="18"/>
                <w:szCs w:val="18"/>
              </w:rPr>
              <w:t xml:space="preserve">Kierownik Projektu </w:t>
            </w:r>
          </w:p>
          <w:p w14:paraId="0D22C9A2" w14:textId="77777777" w:rsidR="00B0618F" w:rsidRPr="00B0618F" w:rsidRDefault="00B0618F" w:rsidP="00B0618F">
            <w:pPr>
              <w:rPr>
                <w:rFonts w:ascii="Tahoma" w:hAnsi="Tahoma" w:cs="Tahoma"/>
                <w:sz w:val="18"/>
                <w:szCs w:val="18"/>
              </w:rPr>
            </w:pPr>
            <w:r w:rsidRPr="00B0618F">
              <w:rPr>
                <w:rFonts w:ascii="Tahoma" w:hAnsi="Tahoma" w:cs="Tahoma"/>
                <w:sz w:val="18"/>
                <w:szCs w:val="18"/>
              </w:rPr>
              <w:t xml:space="preserve">[…] </w:t>
            </w:r>
          </w:p>
          <w:p w14:paraId="0A9E0CAB" w14:textId="77777777" w:rsidR="00F06619" w:rsidRPr="00B05E31" w:rsidRDefault="00F06619" w:rsidP="00B05E31">
            <w:pPr>
              <w:spacing w:line="276" w:lineRule="auto"/>
              <w:rPr>
                <w:rFonts w:ascii="Verdana" w:hAnsi="Verdana" w:cs="Arial"/>
                <w:bCs/>
                <w:sz w:val="18"/>
                <w:szCs w:val="18"/>
              </w:rPr>
            </w:pPr>
            <w:r w:rsidRPr="00B05E31">
              <w:rPr>
                <w:rFonts w:ascii="Verdana" w:hAnsi="Verdana" w:cs="Arial"/>
                <w:bCs/>
                <w:sz w:val="18"/>
                <w:szCs w:val="18"/>
              </w:rPr>
              <w:t>Gmina Żmigród</w:t>
            </w:r>
          </w:p>
          <w:p w14:paraId="6C58B42A" w14:textId="77777777" w:rsidR="00F06619" w:rsidRPr="00B05E31" w:rsidRDefault="00F06619" w:rsidP="00B05E31">
            <w:pPr>
              <w:spacing w:line="276" w:lineRule="auto"/>
              <w:rPr>
                <w:rFonts w:ascii="Verdana" w:hAnsi="Verdana" w:cs="Arial"/>
                <w:bCs/>
                <w:sz w:val="18"/>
                <w:szCs w:val="18"/>
              </w:rPr>
            </w:pPr>
            <w:r w:rsidRPr="00B05E31">
              <w:rPr>
                <w:rFonts w:ascii="Verdana" w:hAnsi="Verdana" w:cs="Arial"/>
                <w:bCs/>
                <w:sz w:val="18"/>
                <w:szCs w:val="18"/>
              </w:rPr>
              <w:t>ul. Plac Wojska Polskiego 2-3</w:t>
            </w:r>
          </w:p>
          <w:p w14:paraId="2204AA5E" w14:textId="77777777" w:rsidR="00F06619" w:rsidRPr="008A47C7" w:rsidRDefault="00F06619" w:rsidP="00B05E31">
            <w:pPr>
              <w:spacing w:line="276" w:lineRule="auto"/>
              <w:rPr>
                <w:rFonts w:ascii="Verdana" w:hAnsi="Verdana" w:cs="Arial"/>
                <w:bCs/>
                <w:sz w:val="18"/>
                <w:szCs w:val="18"/>
                <w:lang w:val="en-US"/>
              </w:rPr>
            </w:pPr>
            <w:r w:rsidRPr="008A47C7">
              <w:rPr>
                <w:rFonts w:ascii="Verdana" w:hAnsi="Verdana" w:cs="Arial"/>
                <w:bCs/>
                <w:sz w:val="18"/>
                <w:szCs w:val="18"/>
                <w:lang w:val="en-US"/>
              </w:rPr>
              <w:t xml:space="preserve">55-140 </w:t>
            </w:r>
            <w:proofErr w:type="spellStart"/>
            <w:r w:rsidRPr="008A47C7">
              <w:rPr>
                <w:rFonts w:ascii="Verdana" w:hAnsi="Verdana" w:cs="Arial"/>
                <w:bCs/>
                <w:sz w:val="18"/>
                <w:szCs w:val="18"/>
                <w:lang w:val="en-US"/>
              </w:rPr>
              <w:t>Żmigród</w:t>
            </w:r>
            <w:proofErr w:type="spellEnd"/>
          </w:p>
          <w:p w14:paraId="28089C69" w14:textId="77777777" w:rsidR="00B0618F" w:rsidRPr="008A47C7" w:rsidRDefault="00B0618F" w:rsidP="00B0618F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</w:p>
          <w:p w14:paraId="6D652DD3" w14:textId="77777777" w:rsidR="00B0618F" w:rsidRPr="008A47C7" w:rsidRDefault="00B0618F" w:rsidP="00B0618F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8A47C7">
              <w:rPr>
                <w:rFonts w:ascii="Tahoma" w:hAnsi="Tahoma" w:cs="Tahoma"/>
                <w:sz w:val="18"/>
                <w:szCs w:val="18"/>
                <w:lang w:val="en-US"/>
              </w:rPr>
              <w:t xml:space="preserve">tel. […] </w:t>
            </w:r>
          </w:p>
          <w:p w14:paraId="5D9BF502" w14:textId="77777777" w:rsidR="00B0618F" w:rsidRPr="008A47C7" w:rsidRDefault="00B0618F" w:rsidP="00B0618F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8A47C7">
              <w:rPr>
                <w:rFonts w:ascii="Tahoma" w:hAnsi="Tahoma" w:cs="Tahoma"/>
                <w:sz w:val="18"/>
                <w:szCs w:val="18"/>
                <w:lang w:val="en-US"/>
              </w:rPr>
              <w:t xml:space="preserve">fax. […] </w:t>
            </w:r>
          </w:p>
          <w:p w14:paraId="43132338" w14:textId="77777777" w:rsidR="00B0618F" w:rsidRPr="008A47C7" w:rsidRDefault="00B0618F" w:rsidP="00B0618F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8A47C7">
              <w:rPr>
                <w:rFonts w:ascii="Tahoma" w:hAnsi="Tahoma" w:cs="Tahoma"/>
                <w:sz w:val="18"/>
                <w:szCs w:val="18"/>
                <w:lang w:val="en-US"/>
              </w:rPr>
              <w:t xml:space="preserve">e-mail: […] </w:t>
            </w:r>
          </w:p>
          <w:p w14:paraId="503AFED9" w14:textId="77777777" w:rsidR="00B0618F" w:rsidRPr="008A47C7" w:rsidRDefault="00B0618F" w:rsidP="00B0618F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</w:p>
          <w:p w14:paraId="024FAD11" w14:textId="77777777" w:rsidR="00B0618F" w:rsidRPr="00B0618F" w:rsidRDefault="00B0618F" w:rsidP="00B0618F">
            <w:pPr>
              <w:rPr>
                <w:rFonts w:ascii="Tahoma" w:hAnsi="Tahoma" w:cs="Tahoma"/>
                <w:sz w:val="18"/>
                <w:szCs w:val="18"/>
              </w:rPr>
            </w:pPr>
            <w:r w:rsidRPr="00B0618F">
              <w:rPr>
                <w:rFonts w:ascii="Tahoma" w:hAnsi="Tahoma" w:cs="Tahoma"/>
                <w:sz w:val="18"/>
                <w:szCs w:val="18"/>
              </w:rPr>
              <w:t xml:space="preserve">Wykonawca: </w:t>
            </w:r>
          </w:p>
          <w:p w14:paraId="45AF1DAC" w14:textId="77777777" w:rsidR="00B0618F" w:rsidRPr="00B0618F" w:rsidRDefault="00B0618F" w:rsidP="00B0618F">
            <w:pPr>
              <w:rPr>
                <w:rFonts w:ascii="Tahoma" w:hAnsi="Tahoma" w:cs="Tahoma"/>
                <w:sz w:val="18"/>
                <w:szCs w:val="18"/>
              </w:rPr>
            </w:pPr>
            <w:r w:rsidRPr="00B0618F">
              <w:rPr>
                <w:rFonts w:ascii="Tahoma" w:hAnsi="Tahoma" w:cs="Tahoma"/>
                <w:sz w:val="18"/>
                <w:szCs w:val="18"/>
              </w:rPr>
              <w:t xml:space="preserve">Adres korespondencyjny: </w:t>
            </w:r>
          </w:p>
          <w:p w14:paraId="6A1227AD" w14:textId="77777777" w:rsidR="00B0618F" w:rsidRPr="008A47C7" w:rsidRDefault="00B0618F" w:rsidP="00B0618F">
            <w:pPr>
              <w:rPr>
                <w:rFonts w:ascii="Tahoma" w:hAnsi="Tahoma" w:cs="Tahoma"/>
                <w:sz w:val="18"/>
                <w:szCs w:val="18"/>
              </w:rPr>
            </w:pPr>
            <w:r w:rsidRPr="008A47C7">
              <w:rPr>
                <w:rFonts w:ascii="Tahoma" w:hAnsi="Tahoma" w:cs="Tahoma"/>
                <w:sz w:val="18"/>
                <w:szCs w:val="18"/>
              </w:rPr>
              <w:t xml:space="preserve">ul. […] </w:t>
            </w:r>
          </w:p>
          <w:p w14:paraId="558900AC" w14:textId="77777777" w:rsidR="00B0618F" w:rsidRPr="008A47C7" w:rsidRDefault="00B0618F" w:rsidP="00B0618F">
            <w:pPr>
              <w:rPr>
                <w:rFonts w:ascii="Tahoma" w:hAnsi="Tahoma" w:cs="Tahoma"/>
                <w:sz w:val="18"/>
                <w:szCs w:val="18"/>
              </w:rPr>
            </w:pPr>
            <w:r w:rsidRPr="008A47C7">
              <w:rPr>
                <w:rFonts w:ascii="Tahoma" w:hAnsi="Tahoma" w:cs="Tahoma"/>
                <w:sz w:val="18"/>
                <w:szCs w:val="18"/>
              </w:rPr>
              <w:t xml:space="preserve">tel. […] </w:t>
            </w:r>
          </w:p>
          <w:p w14:paraId="03EBA4C0" w14:textId="77777777" w:rsidR="00B0618F" w:rsidRPr="00014333" w:rsidRDefault="00B0618F" w:rsidP="00B0618F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014333">
              <w:rPr>
                <w:rFonts w:ascii="Tahoma" w:hAnsi="Tahoma" w:cs="Tahoma"/>
                <w:sz w:val="18"/>
                <w:szCs w:val="18"/>
                <w:lang w:val="en-US"/>
              </w:rPr>
              <w:t xml:space="preserve">fax. […] </w:t>
            </w:r>
          </w:p>
          <w:p w14:paraId="021BFA33" w14:textId="77777777" w:rsidR="005215C7" w:rsidRPr="00014333" w:rsidRDefault="00B0618F" w:rsidP="00B0618F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014333">
              <w:rPr>
                <w:rFonts w:ascii="Tahoma" w:hAnsi="Tahoma" w:cs="Tahoma"/>
                <w:sz w:val="18"/>
                <w:szCs w:val="18"/>
                <w:lang w:val="en-US"/>
              </w:rPr>
              <w:t>e-mail: […]</w:t>
            </w:r>
            <w:r w:rsidRPr="00014333">
              <w:rPr>
                <w:sz w:val="18"/>
                <w:szCs w:val="18"/>
                <w:lang w:val="en-US"/>
              </w:rPr>
              <w:t xml:space="preserve"> </w:t>
            </w:r>
          </w:p>
        </w:tc>
      </w:tr>
      <w:tr w:rsidR="005215C7" w:rsidRPr="008E5BE3" w14:paraId="7DA784B5" w14:textId="77777777" w:rsidTr="00C60195">
        <w:tblPrEx>
          <w:tblCellMar>
            <w:left w:w="108" w:type="dxa"/>
            <w:right w:w="108" w:type="dxa"/>
          </w:tblCellMar>
        </w:tblPrEx>
        <w:trPr>
          <w:cantSplit/>
          <w:trHeight w:val="663"/>
          <w:jc w:val="center"/>
        </w:trPr>
        <w:tc>
          <w:tcPr>
            <w:tcW w:w="3352" w:type="dxa"/>
            <w:vAlign w:val="center"/>
          </w:tcPr>
          <w:p w14:paraId="4A07B130" w14:textId="77777777" w:rsidR="005215C7" w:rsidRPr="008E5BE3" w:rsidRDefault="005215C7" w:rsidP="005215C7">
            <w:pPr>
              <w:rPr>
                <w:rFonts w:ascii="Tahoma" w:hAnsi="Tahoma" w:cs="Tahoma"/>
                <w:sz w:val="18"/>
                <w:szCs w:val="18"/>
              </w:rPr>
            </w:pPr>
            <w:r w:rsidRPr="008E5BE3">
              <w:rPr>
                <w:rFonts w:ascii="Tahoma" w:hAnsi="Tahoma" w:cs="Tahoma"/>
                <w:sz w:val="18"/>
                <w:szCs w:val="18"/>
              </w:rPr>
              <w:t>Elektroniczny system przekazywania danych</w:t>
            </w:r>
          </w:p>
        </w:tc>
        <w:tc>
          <w:tcPr>
            <w:tcW w:w="2551" w:type="dxa"/>
            <w:vAlign w:val="center"/>
          </w:tcPr>
          <w:p w14:paraId="2425513A" w14:textId="77777777" w:rsidR="005215C7" w:rsidRPr="008E5BE3" w:rsidRDefault="005215C7" w:rsidP="005215C7">
            <w:pPr>
              <w:pStyle w:val="tabulka"/>
              <w:spacing w:before="40" w:after="40" w:line="240" w:lineRule="auto"/>
              <w:rPr>
                <w:rFonts w:ascii="Tahoma" w:hAnsi="Tahoma" w:cs="Tahoma"/>
                <w:sz w:val="18"/>
                <w:szCs w:val="18"/>
                <w:lang w:val="pl-PL"/>
              </w:rPr>
            </w:pPr>
            <w:r w:rsidRPr="008E5BE3">
              <w:rPr>
                <w:rFonts w:ascii="Tahoma" w:hAnsi="Tahoma" w:cs="Tahoma"/>
                <w:sz w:val="18"/>
                <w:szCs w:val="18"/>
                <w:lang w:val="pl-PL"/>
              </w:rPr>
              <w:t>1.3</w:t>
            </w:r>
          </w:p>
        </w:tc>
        <w:tc>
          <w:tcPr>
            <w:tcW w:w="4228" w:type="dxa"/>
            <w:vAlign w:val="center"/>
          </w:tcPr>
          <w:p w14:paraId="46A9DD9C" w14:textId="77777777" w:rsidR="005215C7" w:rsidRPr="008E5BE3" w:rsidRDefault="005E685A" w:rsidP="005215C7">
            <w:pPr>
              <w:pStyle w:val="normaltableau"/>
              <w:tabs>
                <w:tab w:val="left" w:pos="-10"/>
              </w:tabs>
              <w:spacing w:before="40" w:after="0"/>
              <w:rPr>
                <w:rFonts w:ascii="Tahoma" w:hAnsi="Tahoma" w:cs="Tahoma"/>
                <w:sz w:val="18"/>
                <w:szCs w:val="18"/>
                <w:lang w:val="pl-PL"/>
              </w:rPr>
            </w:pPr>
            <w:r w:rsidRPr="008A47C7">
              <w:rPr>
                <w:rFonts w:ascii="Tahoma" w:hAnsi="Tahoma" w:cs="Tahoma"/>
                <w:sz w:val="18"/>
                <w:szCs w:val="18"/>
                <w:lang w:val="pl-PL"/>
              </w:rPr>
              <w:t xml:space="preserve">Poczta </w:t>
            </w:r>
            <w:r w:rsidR="005215C7" w:rsidRPr="008A47C7">
              <w:rPr>
                <w:rFonts w:ascii="Tahoma" w:hAnsi="Tahoma" w:cs="Tahoma"/>
                <w:sz w:val="18"/>
                <w:szCs w:val="18"/>
                <w:lang w:val="pl-PL"/>
              </w:rPr>
              <w:t>e-mail</w:t>
            </w:r>
          </w:p>
        </w:tc>
      </w:tr>
      <w:tr w:rsidR="005215C7" w:rsidRPr="008E5BE3" w14:paraId="5C7AAB55" w14:textId="77777777" w:rsidTr="00C60195">
        <w:tblPrEx>
          <w:tblCellMar>
            <w:left w:w="108" w:type="dxa"/>
            <w:right w:w="108" w:type="dxa"/>
          </w:tblCellMar>
        </w:tblPrEx>
        <w:trPr>
          <w:cantSplit/>
          <w:trHeight w:val="771"/>
          <w:jc w:val="center"/>
        </w:trPr>
        <w:tc>
          <w:tcPr>
            <w:tcW w:w="3352" w:type="dxa"/>
            <w:vAlign w:val="center"/>
          </w:tcPr>
          <w:p w14:paraId="1E9B0832" w14:textId="77777777" w:rsidR="005215C7" w:rsidRPr="008E5BE3" w:rsidRDefault="005215C7" w:rsidP="00B0618F">
            <w:pPr>
              <w:rPr>
                <w:rFonts w:ascii="Tahoma" w:hAnsi="Tahoma" w:cs="Tahoma"/>
                <w:sz w:val="18"/>
                <w:szCs w:val="18"/>
              </w:rPr>
            </w:pPr>
            <w:r w:rsidRPr="008E5BE3">
              <w:rPr>
                <w:rFonts w:ascii="Tahoma" w:hAnsi="Tahoma" w:cs="Tahoma"/>
                <w:sz w:val="18"/>
                <w:szCs w:val="18"/>
              </w:rPr>
              <w:t xml:space="preserve">Prawo </w:t>
            </w:r>
            <w:r w:rsidR="00B0618F">
              <w:rPr>
                <w:rFonts w:ascii="Tahoma" w:hAnsi="Tahoma" w:cs="Tahoma"/>
                <w:sz w:val="18"/>
                <w:szCs w:val="18"/>
              </w:rPr>
              <w:t>i język</w:t>
            </w:r>
            <w:r w:rsidRPr="008E5BE3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14:paraId="3C962421" w14:textId="77777777" w:rsidR="005215C7" w:rsidRPr="008E5BE3" w:rsidRDefault="005215C7" w:rsidP="005215C7">
            <w:pPr>
              <w:pStyle w:val="tabulka"/>
              <w:spacing w:before="40" w:after="40" w:line="240" w:lineRule="auto"/>
              <w:rPr>
                <w:rFonts w:ascii="Tahoma" w:hAnsi="Tahoma" w:cs="Tahoma"/>
                <w:sz w:val="18"/>
                <w:szCs w:val="18"/>
                <w:lang w:val="pl-PL"/>
              </w:rPr>
            </w:pPr>
            <w:r w:rsidRPr="008E5BE3">
              <w:rPr>
                <w:rFonts w:ascii="Tahoma" w:hAnsi="Tahoma" w:cs="Tahoma"/>
                <w:sz w:val="18"/>
                <w:szCs w:val="18"/>
                <w:lang w:val="pl-PL"/>
              </w:rPr>
              <w:t>1.4</w:t>
            </w:r>
          </w:p>
        </w:tc>
        <w:tc>
          <w:tcPr>
            <w:tcW w:w="4228" w:type="dxa"/>
            <w:vAlign w:val="center"/>
          </w:tcPr>
          <w:p w14:paraId="66F4E824" w14:textId="77777777" w:rsidR="005215C7" w:rsidRPr="008E5BE3" w:rsidRDefault="00B0618F" w:rsidP="00B0618F">
            <w:pPr>
              <w:tabs>
                <w:tab w:val="left" w:pos="-10"/>
              </w:tabs>
              <w:spacing w:before="40" w:after="4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B0618F">
              <w:rPr>
                <w:rFonts w:ascii="Tahoma" w:hAnsi="Tahoma" w:cs="Tahoma"/>
                <w:sz w:val="18"/>
                <w:szCs w:val="18"/>
              </w:rPr>
              <w:t xml:space="preserve">Prawem Kontraktu jest prawo Rzeczypospolitej Polskiej. 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5215C7" w:rsidRPr="008E5BE3" w14:paraId="5CDDDEE3" w14:textId="77777777" w:rsidTr="00C60195">
        <w:tblPrEx>
          <w:tblCellMar>
            <w:left w:w="108" w:type="dxa"/>
            <w:right w:w="108" w:type="dxa"/>
          </w:tblCellMar>
        </w:tblPrEx>
        <w:trPr>
          <w:cantSplit/>
          <w:trHeight w:val="829"/>
          <w:jc w:val="center"/>
        </w:trPr>
        <w:tc>
          <w:tcPr>
            <w:tcW w:w="3352" w:type="dxa"/>
            <w:vAlign w:val="center"/>
          </w:tcPr>
          <w:p w14:paraId="690BB830" w14:textId="77777777" w:rsidR="005215C7" w:rsidRPr="008E5BE3" w:rsidRDefault="005215C7" w:rsidP="005215C7">
            <w:pPr>
              <w:rPr>
                <w:rFonts w:ascii="Tahoma" w:hAnsi="Tahoma" w:cs="Tahoma"/>
                <w:sz w:val="18"/>
                <w:szCs w:val="18"/>
              </w:rPr>
            </w:pPr>
            <w:r w:rsidRPr="008E5BE3">
              <w:rPr>
                <w:rFonts w:ascii="Tahoma" w:hAnsi="Tahoma" w:cs="Tahoma"/>
                <w:sz w:val="18"/>
                <w:szCs w:val="18"/>
              </w:rPr>
              <w:t>Język Kontraktu</w:t>
            </w:r>
          </w:p>
        </w:tc>
        <w:tc>
          <w:tcPr>
            <w:tcW w:w="2551" w:type="dxa"/>
            <w:vAlign w:val="center"/>
          </w:tcPr>
          <w:p w14:paraId="01A60141" w14:textId="77777777" w:rsidR="005215C7" w:rsidRPr="008E5BE3" w:rsidRDefault="005215C7" w:rsidP="005215C7">
            <w:pPr>
              <w:pStyle w:val="tabulka"/>
              <w:spacing w:before="40" w:after="40" w:line="240" w:lineRule="auto"/>
              <w:rPr>
                <w:rFonts w:ascii="Tahoma" w:hAnsi="Tahoma" w:cs="Tahoma"/>
                <w:sz w:val="18"/>
                <w:szCs w:val="18"/>
                <w:lang w:val="pl-PL"/>
              </w:rPr>
            </w:pPr>
            <w:r w:rsidRPr="008E5BE3">
              <w:rPr>
                <w:rFonts w:ascii="Tahoma" w:hAnsi="Tahoma" w:cs="Tahoma"/>
                <w:sz w:val="18"/>
                <w:szCs w:val="18"/>
                <w:lang w:val="pl-PL"/>
              </w:rPr>
              <w:t>1.4</w:t>
            </w:r>
          </w:p>
        </w:tc>
        <w:tc>
          <w:tcPr>
            <w:tcW w:w="4228" w:type="dxa"/>
            <w:vAlign w:val="center"/>
          </w:tcPr>
          <w:p w14:paraId="588AB8BC" w14:textId="77777777" w:rsidR="005215C7" w:rsidRPr="008E5BE3" w:rsidRDefault="005215C7" w:rsidP="005215C7">
            <w:pPr>
              <w:tabs>
                <w:tab w:val="left" w:pos="-10"/>
              </w:tabs>
              <w:spacing w:before="40" w:after="4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E5BE3">
              <w:rPr>
                <w:rFonts w:ascii="Tahoma" w:hAnsi="Tahoma" w:cs="Tahoma"/>
                <w:sz w:val="18"/>
                <w:szCs w:val="18"/>
              </w:rPr>
              <w:t>Język polski</w:t>
            </w:r>
          </w:p>
        </w:tc>
      </w:tr>
      <w:tr w:rsidR="005215C7" w:rsidRPr="008E5BE3" w14:paraId="0E9B16FD" w14:textId="77777777" w:rsidTr="00C60195">
        <w:tblPrEx>
          <w:tblCellMar>
            <w:left w:w="108" w:type="dxa"/>
            <w:right w:w="108" w:type="dxa"/>
          </w:tblCellMar>
        </w:tblPrEx>
        <w:trPr>
          <w:cantSplit/>
          <w:trHeight w:val="704"/>
          <w:jc w:val="center"/>
        </w:trPr>
        <w:tc>
          <w:tcPr>
            <w:tcW w:w="3352" w:type="dxa"/>
            <w:vAlign w:val="center"/>
          </w:tcPr>
          <w:p w14:paraId="46BC808F" w14:textId="77777777" w:rsidR="005215C7" w:rsidRPr="008E5BE3" w:rsidRDefault="005215C7" w:rsidP="005215C7">
            <w:pPr>
              <w:rPr>
                <w:rFonts w:ascii="Tahoma" w:hAnsi="Tahoma" w:cs="Tahoma"/>
                <w:sz w:val="18"/>
                <w:szCs w:val="18"/>
              </w:rPr>
            </w:pPr>
            <w:r w:rsidRPr="008E5BE3">
              <w:rPr>
                <w:rFonts w:ascii="Tahoma" w:hAnsi="Tahoma" w:cs="Tahoma"/>
                <w:sz w:val="18"/>
                <w:szCs w:val="18"/>
              </w:rPr>
              <w:t>Język porozumiewania się</w:t>
            </w:r>
          </w:p>
        </w:tc>
        <w:tc>
          <w:tcPr>
            <w:tcW w:w="2551" w:type="dxa"/>
            <w:vAlign w:val="center"/>
          </w:tcPr>
          <w:p w14:paraId="489CBC79" w14:textId="77777777" w:rsidR="005215C7" w:rsidRPr="008E5BE3" w:rsidRDefault="005215C7" w:rsidP="005215C7">
            <w:pPr>
              <w:pStyle w:val="tabulka"/>
              <w:spacing w:before="40" w:after="40" w:line="240" w:lineRule="auto"/>
              <w:rPr>
                <w:rFonts w:ascii="Tahoma" w:hAnsi="Tahoma" w:cs="Tahoma"/>
                <w:sz w:val="18"/>
                <w:szCs w:val="18"/>
                <w:lang w:val="pl-PL"/>
              </w:rPr>
            </w:pPr>
            <w:r w:rsidRPr="008E5BE3">
              <w:rPr>
                <w:rFonts w:ascii="Tahoma" w:hAnsi="Tahoma" w:cs="Tahoma"/>
                <w:sz w:val="18"/>
                <w:szCs w:val="18"/>
                <w:lang w:val="pl-PL"/>
              </w:rPr>
              <w:t>1.4</w:t>
            </w:r>
          </w:p>
        </w:tc>
        <w:tc>
          <w:tcPr>
            <w:tcW w:w="4228" w:type="dxa"/>
            <w:vAlign w:val="center"/>
          </w:tcPr>
          <w:p w14:paraId="3FF75595" w14:textId="77777777" w:rsidR="005215C7" w:rsidRPr="008E5BE3" w:rsidRDefault="005215C7" w:rsidP="005215C7">
            <w:pPr>
              <w:tabs>
                <w:tab w:val="left" w:pos="-10"/>
              </w:tabs>
              <w:spacing w:before="40" w:after="4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E5BE3">
              <w:rPr>
                <w:rFonts w:ascii="Tahoma" w:hAnsi="Tahoma" w:cs="Tahoma"/>
                <w:sz w:val="18"/>
                <w:szCs w:val="18"/>
              </w:rPr>
              <w:t>Język polski</w:t>
            </w:r>
          </w:p>
        </w:tc>
      </w:tr>
      <w:tr w:rsidR="005215C7" w:rsidRPr="008E5BE3" w14:paraId="502B53A6" w14:textId="77777777" w:rsidTr="00C60195">
        <w:tblPrEx>
          <w:tblCellMar>
            <w:left w:w="108" w:type="dxa"/>
            <w:right w:w="108" w:type="dxa"/>
          </w:tblCellMar>
        </w:tblPrEx>
        <w:trPr>
          <w:cantSplit/>
          <w:trHeight w:val="704"/>
          <w:jc w:val="center"/>
        </w:trPr>
        <w:tc>
          <w:tcPr>
            <w:tcW w:w="3352" w:type="dxa"/>
            <w:vAlign w:val="center"/>
          </w:tcPr>
          <w:p w14:paraId="6ECDA3ED" w14:textId="77777777" w:rsidR="005215C7" w:rsidRPr="008E5BE3" w:rsidRDefault="005215C7" w:rsidP="005215C7">
            <w:pPr>
              <w:rPr>
                <w:rFonts w:ascii="Tahoma" w:hAnsi="Tahoma" w:cs="Tahoma"/>
                <w:sz w:val="18"/>
                <w:szCs w:val="18"/>
              </w:rPr>
            </w:pPr>
            <w:r w:rsidRPr="008E5BE3">
              <w:rPr>
                <w:rFonts w:ascii="Tahoma" w:hAnsi="Tahoma" w:cs="Tahoma"/>
                <w:sz w:val="18"/>
                <w:szCs w:val="18"/>
              </w:rPr>
              <w:t>Czas przekazania Terenu Budowy</w:t>
            </w:r>
          </w:p>
        </w:tc>
        <w:tc>
          <w:tcPr>
            <w:tcW w:w="2551" w:type="dxa"/>
            <w:vAlign w:val="center"/>
          </w:tcPr>
          <w:p w14:paraId="6216A7E4" w14:textId="77777777" w:rsidR="005215C7" w:rsidRPr="008E5BE3" w:rsidRDefault="005215C7" w:rsidP="005215C7">
            <w:pPr>
              <w:pStyle w:val="tabulka"/>
              <w:spacing w:before="40" w:after="40" w:line="240" w:lineRule="auto"/>
              <w:rPr>
                <w:rFonts w:ascii="Tahoma" w:hAnsi="Tahoma" w:cs="Tahoma"/>
                <w:sz w:val="18"/>
                <w:szCs w:val="18"/>
                <w:lang w:val="pl-PL"/>
              </w:rPr>
            </w:pPr>
            <w:r w:rsidRPr="008E5BE3">
              <w:rPr>
                <w:rFonts w:ascii="Tahoma" w:hAnsi="Tahoma" w:cs="Tahoma"/>
                <w:sz w:val="18"/>
                <w:szCs w:val="18"/>
                <w:lang w:val="pl-PL"/>
              </w:rPr>
              <w:t>2.1</w:t>
            </w:r>
          </w:p>
        </w:tc>
        <w:tc>
          <w:tcPr>
            <w:tcW w:w="4228" w:type="dxa"/>
            <w:vAlign w:val="center"/>
          </w:tcPr>
          <w:p w14:paraId="1A33CC24" w14:textId="77777777" w:rsidR="005215C7" w:rsidRPr="008E5BE3" w:rsidRDefault="005215C7" w:rsidP="005215C7">
            <w:pPr>
              <w:tabs>
                <w:tab w:val="left" w:pos="-10"/>
              </w:tabs>
              <w:spacing w:before="40" w:after="40"/>
              <w:rPr>
                <w:rFonts w:ascii="Tahoma" w:hAnsi="Tahoma" w:cs="Tahoma"/>
                <w:sz w:val="18"/>
                <w:szCs w:val="18"/>
              </w:rPr>
            </w:pPr>
            <w:r w:rsidRPr="00223FD8">
              <w:rPr>
                <w:rFonts w:ascii="Tahoma" w:hAnsi="Tahoma" w:cs="Tahoma"/>
                <w:sz w:val="18"/>
                <w:szCs w:val="18"/>
              </w:rPr>
              <w:t xml:space="preserve">W </w:t>
            </w:r>
            <w:r w:rsidR="00224453" w:rsidRPr="00223FD8">
              <w:rPr>
                <w:rFonts w:ascii="Tahoma" w:hAnsi="Tahoma" w:cs="Tahoma"/>
                <w:sz w:val="18"/>
                <w:szCs w:val="18"/>
              </w:rPr>
              <w:t>terminie 21 dni od D</w:t>
            </w:r>
            <w:r w:rsidRPr="00223FD8">
              <w:rPr>
                <w:rFonts w:ascii="Tahoma" w:hAnsi="Tahoma" w:cs="Tahoma"/>
                <w:sz w:val="18"/>
                <w:szCs w:val="18"/>
              </w:rPr>
              <w:t>a</w:t>
            </w:r>
            <w:r w:rsidR="00224453" w:rsidRPr="00223FD8">
              <w:rPr>
                <w:rFonts w:ascii="Tahoma" w:hAnsi="Tahoma" w:cs="Tahoma"/>
                <w:sz w:val="18"/>
                <w:szCs w:val="18"/>
              </w:rPr>
              <w:t>ty</w:t>
            </w:r>
            <w:r w:rsidRPr="00223FD8">
              <w:rPr>
                <w:rFonts w:ascii="Tahoma" w:hAnsi="Tahoma" w:cs="Tahoma"/>
                <w:sz w:val="18"/>
                <w:szCs w:val="18"/>
              </w:rPr>
              <w:t xml:space="preserve"> Rozpoczęcia</w:t>
            </w:r>
          </w:p>
        </w:tc>
      </w:tr>
      <w:tr w:rsidR="005215C7" w:rsidRPr="008E5BE3" w14:paraId="5D3C7AD6" w14:textId="77777777" w:rsidTr="00C60195">
        <w:tblPrEx>
          <w:tblCellMar>
            <w:left w:w="108" w:type="dxa"/>
            <w:right w:w="108" w:type="dxa"/>
          </w:tblCellMar>
        </w:tblPrEx>
        <w:trPr>
          <w:cantSplit/>
          <w:trHeight w:val="704"/>
          <w:jc w:val="center"/>
        </w:trPr>
        <w:tc>
          <w:tcPr>
            <w:tcW w:w="3352" w:type="dxa"/>
            <w:vAlign w:val="center"/>
          </w:tcPr>
          <w:p w14:paraId="2934E797" w14:textId="77777777" w:rsidR="005215C7" w:rsidRPr="008E5BE3" w:rsidRDefault="00CF315E" w:rsidP="00CF315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Z</w:t>
            </w:r>
            <w:r w:rsidR="005215C7" w:rsidRPr="008E5BE3">
              <w:rPr>
                <w:rFonts w:ascii="Tahoma" w:hAnsi="Tahoma" w:cs="Tahoma"/>
                <w:sz w:val="18"/>
                <w:szCs w:val="18"/>
              </w:rPr>
              <w:t xml:space="preserve">abezpieczenia </w:t>
            </w:r>
            <w:r>
              <w:rPr>
                <w:rFonts w:ascii="Tahoma" w:hAnsi="Tahoma" w:cs="Tahoma"/>
                <w:sz w:val="18"/>
                <w:szCs w:val="18"/>
              </w:rPr>
              <w:t>Wykonania</w:t>
            </w:r>
          </w:p>
        </w:tc>
        <w:tc>
          <w:tcPr>
            <w:tcW w:w="2551" w:type="dxa"/>
            <w:vAlign w:val="center"/>
          </w:tcPr>
          <w:p w14:paraId="6DA54EFD" w14:textId="77777777" w:rsidR="005215C7" w:rsidRPr="008E5BE3" w:rsidRDefault="005215C7" w:rsidP="005215C7">
            <w:pPr>
              <w:pStyle w:val="tabulka"/>
              <w:spacing w:before="40" w:after="40" w:line="240" w:lineRule="auto"/>
              <w:rPr>
                <w:rFonts w:ascii="Tahoma" w:hAnsi="Tahoma" w:cs="Tahoma"/>
                <w:sz w:val="18"/>
                <w:szCs w:val="18"/>
                <w:lang w:val="pl-PL"/>
              </w:rPr>
            </w:pPr>
            <w:r w:rsidRPr="008E5BE3">
              <w:rPr>
                <w:rFonts w:ascii="Tahoma" w:hAnsi="Tahoma" w:cs="Tahoma"/>
                <w:sz w:val="18"/>
                <w:szCs w:val="18"/>
                <w:lang w:val="pl-PL"/>
              </w:rPr>
              <w:t>4.2</w:t>
            </w:r>
          </w:p>
        </w:tc>
        <w:tc>
          <w:tcPr>
            <w:tcW w:w="4228" w:type="dxa"/>
            <w:vAlign w:val="center"/>
          </w:tcPr>
          <w:p w14:paraId="79D43685" w14:textId="19BB6774" w:rsidR="005215C7" w:rsidRPr="008E5BE3" w:rsidRDefault="00F27B6C" w:rsidP="00F27B6C">
            <w:pPr>
              <w:spacing w:before="40" w:after="40"/>
              <w:ind w:right="-27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</w:t>
            </w:r>
            <w:r w:rsidR="005215C7" w:rsidRPr="008E5BE3">
              <w:rPr>
                <w:rFonts w:ascii="Tahoma" w:hAnsi="Tahoma" w:cs="Tahoma"/>
                <w:sz w:val="18"/>
                <w:szCs w:val="18"/>
              </w:rPr>
              <w:t xml:space="preserve">% </w:t>
            </w:r>
            <w:r w:rsidR="00EE1CD7">
              <w:rPr>
                <w:rFonts w:ascii="Tahoma" w:hAnsi="Tahoma" w:cs="Tahoma"/>
                <w:sz w:val="18"/>
                <w:szCs w:val="18"/>
              </w:rPr>
              <w:t>Zatwierdzonej Kwoty Kontraktowej</w:t>
            </w:r>
          </w:p>
        </w:tc>
      </w:tr>
      <w:tr w:rsidR="005215C7" w:rsidRPr="008E5BE3" w14:paraId="4D780F24" w14:textId="77777777" w:rsidTr="00C60195">
        <w:tblPrEx>
          <w:tblCellMar>
            <w:left w:w="108" w:type="dxa"/>
            <w:right w:w="108" w:type="dxa"/>
          </w:tblCellMar>
        </w:tblPrEx>
        <w:trPr>
          <w:cantSplit/>
          <w:trHeight w:val="872"/>
          <w:jc w:val="center"/>
        </w:trPr>
        <w:tc>
          <w:tcPr>
            <w:tcW w:w="3352" w:type="dxa"/>
            <w:tcBorders>
              <w:bottom w:val="single" w:sz="4" w:space="0" w:color="auto"/>
            </w:tcBorders>
            <w:vAlign w:val="center"/>
          </w:tcPr>
          <w:p w14:paraId="74413A95" w14:textId="77777777" w:rsidR="005215C7" w:rsidRPr="008E5BE3" w:rsidRDefault="008D7EAD" w:rsidP="005215C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G</w:t>
            </w:r>
            <w:r w:rsidR="005215C7" w:rsidRPr="008E5BE3">
              <w:rPr>
                <w:rFonts w:ascii="Tahoma" w:hAnsi="Tahoma" w:cs="Tahoma"/>
                <w:sz w:val="18"/>
                <w:szCs w:val="18"/>
              </w:rPr>
              <w:t>odziny pracy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057153FA" w14:textId="77777777" w:rsidR="005215C7" w:rsidRPr="008E5BE3" w:rsidRDefault="005215C7" w:rsidP="005215C7">
            <w:pPr>
              <w:pStyle w:val="tabulka"/>
              <w:spacing w:before="40" w:after="40" w:line="240" w:lineRule="auto"/>
              <w:rPr>
                <w:rFonts w:ascii="Tahoma" w:hAnsi="Tahoma" w:cs="Tahoma"/>
                <w:sz w:val="18"/>
                <w:szCs w:val="18"/>
                <w:lang w:val="pl-PL"/>
              </w:rPr>
            </w:pPr>
            <w:r w:rsidRPr="008E5BE3">
              <w:rPr>
                <w:rFonts w:ascii="Tahoma" w:hAnsi="Tahoma" w:cs="Tahoma"/>
                <w:sz w:val="18"/>
                <w:szCs w:val="18"/>
                <w:lang w:val="pl-PL"/>
              </w:rPr>
              <w:t>6.5</w:t>
            </w:r>
          </w:p>
        </w:tc>
        <w:tc>
          <w:tcPr>
            <w:tcW w:w="4228" w:type="dxa"/>
            <w:tcBorders>
              <w:bottom w:val="single" w:sz="4" w:space="0" w:color="auto"/>
            </w:tcBorders>
            <w:vAlign w:val="center"/>
          </w:tcPr>
          <w:p w14:paraId="67AF5C62" w14:textId="77777777" w:rsidR="005215C7" w:rsidRPr="00732E52" w:rsidRDefault="00EE1CD7" w:rsidP="00732E52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6</w:t>
            </w:r>
            <w:r>
              <w:rPr>
                <w:rFonts w:ascii="Tahoma" w:hAnsi="Tahoma" w:cs="Tahoma"/>
                <w:sz w:val="18"/>
                <w:szCs w:val="18"/>
                <w:vertAlign w:val="superscript"/>
              </w:rPr>
              <w:t>00</w:t>
            </w:r>
            <w:r>
              <w:rPr>
                <w:rFonts w:ascii="Tahoma" w:hAnsi="Tahoma" w:cs="Tahoma"/>
                <w:sz w:val="18"/>
                <w:szCs w:val="18"/>
              </w:rPr>
              <w:t xml:space="preserve"> – 20</w:t>
            </w:r>
            <w:r>
              <w:rPr>
                <w:rFonts w:ascii="Tahoma" w:hAnsi="Tahoma" w:cs="Tahoma"/>
                <w:sz w:val="18"/>
                <w:szCs w:val="18"/>
                <w:vertAlign w:val="superscript"/>
              </w:rPr>
              <w:t>00</w:t>
            </w:r>
            <w:r w:rsidR="008D7EAD" w:rsidRPr="00732E52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</w:tr>
      <w:tr w:rsidR="00740D66" w:rsidRPr="008E5BE3" w14:paraId="0324B685" w14:textId="77777777" w:rsidTr="00C60195">
        <w:tblPrEx>
          <w:tblCellMar>
            <w:left w:w="108" w:type="dxa"/>
            <w:right w:w="108" w:type="dxa"/>
          </w:tblCellMar>
        </w:tblPrEx>
        <w:trPr>
          <w:cantSplit/>
          <w:trHeight w:val="650"/>
          <w:jc w:val="center"/>
        </w:trPr>
        <w:tc>
          <w:tcPr>
            <w:tcW w:w="3352" w:type="dxa"/>
            <w:vAlign w:val="center"/>
          </w:tcPr>
          <w:p w14:paraId="11E9B55E" w14:textId="77777777" w:rsidR="00740D66" w:rsidRPr="008E5BE3" w:rsidRDefault="00C213C0" w:rsidP="005215C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Rozpoczęcie Robót</w:t>
            </w:r>
          </w:p>
        </w:tc>
        <w:tc>
          <w:tcPr>
            <w:tcW w:w="2551" w:type="dxa"/>
            <w:vAlign w:val="center"/>
          </w:tcPr>
          <w:p w14:paraId="4DDF9018" w14:textId="77777777" w:rsidR="00740D66" w:rsidRPr="008E5BE3" w:rsidRDefault="00C213C0" w:rsidP="005215C7">
            <w:pPr>
              <w:pStyle w:val="tabulka"/>
              <w:spacing w:before="0" w:line="240" w:lineRule="auto"/>
              <w:rPr>
                <w:rFonts w:ascii="Tahoma" w:hAnsi="Tahoma" w:cs="Tahoma"/>
                <w:sz w:val="18"/>
                <w:szCs w:val="18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>8.1</w:t>
            </w:r>
          </w:p>
        </w:tc>
        <w:tc>
          <w:tcPr>
            <w:tcW w:w="4228" w:type="dxa"/>
            <w:vAlign w:val="center"/>
          </w:tcPr>
          <w:p w14:paraId="14A7C45C" w14:textId="77777777" w:rsidR="00740D66" w:rsidRPr="00732E52" w:rsidRDefault="00C213C0" w:rsidP="00732E52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21 dni od zawarcia Kontraktu</w:t>
            </w:r>
          </w:p>
        </w:tc>
      </w:tr>
      <w:tr w:rsidR="00EE1CD7" w:rsidRPr="008E5BE3" w14:paraId="08C6D572" w14:textId="77777777" w:rsidTr="00C60195">
        <w:tblPrEx>
          <w:tblCellMar>
            <w:left w:w="108" w:type="dxa"/>
            <w:right w:w="108" w:type="dxa"/>
          </w:tblCellMar>
        </w:tblPrEx>
        <w:trPr>
          <w:cantSplit/>
          <w:trHeight w:val="650"/>
          <w:jc w:val="center"/>
        </w:trPr>
        <w:tc>
          <w:tcPr>
            <w:tcW w:w="3352" w:type="dxa"/>
            <w:vAlign w:val="center"/>
          </w:tcPr>
          <w:p w14:paraId="327ACF87" w14:textId="77777777" w:rsidR="00EE1CD7" w:rsidRPr="008E5BE3" w:rsidRDefault="00EE1CD7" w:rsidP="005215C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Program</w:t>
            </w:r>
          </w:p>
        </w:tc>
        <w:tc>
          <w:tcPr>
            <w:tcW w:w="2551" w:type="dxa"/>
            <w:vAlign w:val="center"/>
          </w:tcPr>
          <w:p w14:paraId="2C784543" w14:textId="77777777" w:rsidR="00EE1CD7" w:rsidRPr="008E5BE3" w:rsidRDefault="00EE1CD7" w:rsidP="005215C7">
            <w:pPr>
              <w:pStyle w:val="tabulka"/>
              <w:spacing w:before="0" w:line="240" w:lineRule="auto"/>
              <w:rPr>
                <w:rFonts w:ascii="Tahoma" w:hAnsi="Tahoma" w:cs="Tahoma"/>
                <w:sz w:val="18"/>
                <w:szCs w:val="18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>8.3</w:t>
            </w:r>
          </w:p>
        </w:tc>
        <w:tc>
          <w:tcPr>
            <w:tcW w:w="4228" w:type="dxa"/>
            <w:vAlign w:val="center"/>
          </w:tcPr>
          <w:p w14:paraId="1D05F64E" w14:textId="77777777" w:rsidR="00EE1CD7" w:rsidRPr="00732E52" w:rsidRDefault="008870C3" w:rsidP="00732E52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A47C7">
              <w:rPr>
                <w:rFonts w:ascii="Tahoma" w:hAnsi="Tahoma" w:cs="Tahoma"/>
                <w:sz w:val="18"/>
                <w:szCs w:val="18"/>
              </w:rPr>
              <w:t>Oprogramowanie do planowania postępu………</w:t>
            </w:r>
          </w:p>
        </w:tc>
      </w:tr>
      <w:tr w:rsidR="005215C7" w:rsidRPr="008E5BE3" w14:paraId="17C05BCC" w14:textId="77777777" w:rsidTr="00C60195">
        <w:tblPrEx>
          <w:tblCellMar>
            <w:left w:w="108" w:type="dxa"/>
            <w:right w:w="108" w:type="dxa"/>
          </w:tblCellMar>
        </w:tblPrEx>
        <w:trPr>
          <w:cantSplit/>
          <w:trHeight w:val="650"/>
          <w:jc w:val="center"/>
        </w:trPr>
        <w:tc>
          <w:tcPr>
            <w:tcW w:w="3352" w:type="dxa"/>
            <w:vAlign w:val="center"/>
          </w:tcPr>
          <w:p w14:paraId="4EF7385A" w14:textId="77777777" w:rsidR="005215C7" w:rsidRPr="008E5BE3" w:rsidRDefault="005215C7" w:rsidP="005215C7">
            <w:pPr>
              <w:rPr>
                <w:rFonts w:ascii="Tahoma" w:hAnsi="Tahoma" w:cs="Tahoma"/>
                <w:sz w:val="18"/>
                <w:szCs w:val="18"/>
              </w:rPr>
            </w:pPr>
            <w:r w:rsidRPr="008E5BE3">
              <w:rPr>
                <w:rFonts w:ascii="Tahoma" w:hAnsi="Tahoma" w:cs="Tahoma"/>
                <w:sz w:val="18"/>
                <w:szCs w:val="18"/>
              </w:rPr>
              <w:t>Kar</w:t>
            </w:r>
            <w:r w:rsidR="005B7710">
              <w:rPr>
                <w:rFonts w:ascii="Tahoma" w:hAnsi="Tahoma" w:cs="Tahoma"/>
                <w:sz w:val="18"/>
                <w:szCs w:val="18"/>
              </w:rPr>
              <w:t>y</w:t>
            </w:r>
            <w:r w:rsidRPr="008E5BE3">
              <w:rPr>
                <w:rFonts w:ascii="Tahoma" w:hAnsi="Tahoma" w:cs="Tahoma"/>
                <w:sz w:val="18"/>
                <w:szCs w:val="18"/>
              </w:rPr>
              <w:t xml:space="preserve"> umown</w:t>
            </w:r>
            <w:r w:rsidR="005B7710">
              <w:rPr>
                <w:rFonts w:ascii="Tahoma" w:hAnsi="Tahoma" w:cs="Tahoma"/>
                <w:sz w:val="18"/>
                <w:szCs w:val="18"/>
              </w:rPr>
              <w:t>e</w:t>
            </w:r>
            <w:r w:rsidRPr="008E5BE3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14:paraId="7D39A889" w14:textId="77777777" w:rsidR="005215C7" w:rsidRPr="008E5BE3" w:rsidRDefault="005215C7" w:rsidP="005215C7">
            <w:pPr>
              <w:pStyle w:val="tabulka"/>
              <w:spacing w:before="0" w:line="240" w:lineRule="auto"/>
              <w:rPr>
                <w:rFonts w:ascii="Tahoma" w:hAnsi="Tahoma" w:cs="Tahoma"/>
                <w:sz w:val="18"/>
                <w:szCs w:val="18"/>
                <w:lang w:val="pl-PL"/>
              </w:rPr>
            </w:pPr>
            <w:r w:rsidRPr="008E5BE3">
              <w:rPr>
                <w:rFonts w:ascii="Tahoma" w:hAnsi="Tahoma" w:cs="Tahoma"/>
                <w:sz w:val="18"/>
                <w:szCs w:val="18"/>
                <w:lang w:val="pl-PL"/>
              </w:rPr>
              <w:t xml:space="preserve">8.7 </w:t>
            </w:r>
          </w:p>
        </w:tc>
        <w:tc>
          <w:tcPr>
            <w:tcW w:w="4228" w:type="dxa"/>
            <w:vAlign w:val="center"/>
          </w:tcPr>
          <w:p w14:paraId="280399CA" w14:textId="77777777" w:rsidR="0090640E" w:rsidRPr="00B05E31" w:rsidRDefault="0090640E" w:rsidP="00732E52">
            <w:pPr>
              <w:jc w:val="both"/>
              <w:rPr>
                <w:rFonts w:ascii="Tahoma" w:hAnsi="Tahoma" w:cs="Tahoma"/>
                <w:i/>
                <w:iCs/>
                <w:sz w:val="18"/>
                <w:szCs w:val="18"/>
              </w:rPr>
            </w:pPr>
            <w:r w:rsidRPr="00732E52">
              <w:rPr>
                <w:rFonts w:ascii="Tahoma" w:hAnsi="Tahoma" w:cs="Tahoma"/>
                <w:sz w:val="18"/>
                <w:szCs w:val="18"/>
              </w:rPr>
              <w:t xml:space="preserve">Zgodnie z postanowieniami Klauzuli 8.7 </w:t>
            </w:r>
            <w:r w:rsidRPr="00B05E31">
              <w:rPr>
                <w:rFonts w:ascii="Tahoma" w:hAnsi="Tahoma" w:cs="Tahoma"/>
                <w:i/>
                <w:iCs/>
                <w:sz w:val="18"/>
                <w:szCs w:val="18"/>
              </w:rPr>
              <w:t xml:space="preserve">[Kary umowne]. </w:t>
            </w:r>
          </w:p>
          <w:p w14:paraId="2D2FA457" w14:textId="77777777" w:rsidR="005215C7" w:rsidRPr="008E5BE3" w:rsidRDefault="005215C7" w:rsidP="00732E52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67DB6" w:rsidRPr="008E5BE3" w14:paraId="003C8EF7" w14:textId="77777777" w:rsidTr="002614E2">
        <w:tblPrEx>
          <w:tblCellMar>
            <w:left w:w="108" w:type="dxa"/>
            <w:right w:w="108" w:type="dxa"/>
          </w:tblCellMar>
        </w:tblPrEx>
        <w:trPr>
          <w:cantSplit/>
          <w:trHeight w:val="848"/>
          <w:jc w:val="center"/>
        </w:trPr>
        <w:tc>
          <w:tcPr>
            <w:tcW w:w="3352" w:type="dxa"/>
          </w:tcPr>
          <w:p w14:paraId="498E71CF" w14:textId="77777777" w:rsidR="00867DB6" w:rsidRPr="00867DB6" w:rsidRDefault="00867DB6" w:rsidP="00867DB6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Minimalna kwota Przejściowego Świadectwa Płatności</w:t>
            </w:r>
          </w:p>
        </w:tc>
        <w:tc>
          <w:tcPr>
            <w:tcW w:w="2551" w:type="dxa"/>
          </w:tcPr>
          <w:p w14:paraId="78B0DDB9" w14:textId="77777777" w:rsidR="00867DB6" w:rsidRPr="00867DB6" w:rsidRDefault="00867DB6" w:rsidP="00867DB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14.6</w:t>
            </w:r>
          </w:p>
        </w:tc>
        <w:tc>
          <w:tcPr>
            <w:tcW w:w="4228" w:type="dxa"/>
          </w:tcPr>
          <w:p w14:paraId="34370602" w14:textId="77777777" w:rsidR="00C213C0" w:rsidRPr="00B05E31" w:rsidRDefault="00C213C0" w:rsidP="00732E52">
            <w:pPr>
              <w:jc w:val="both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05E31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Dla Projektowania: </w:t>
            </w:r>
          </w:p>
          <w:p w14:paraId="3DEE41AF" w14:textId="77777777" w:rsidR="00C213C0" w:rsidRDefault="00C213C0" w:rsidP="00732E52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– I płatność po uzyskaniu uprawomocnionej </w:t>
            </w:r>
            <w:r w:rsidR="00B05E31">
              <w:rPr>
                <w:rFonts w:ascii="Tahoma" w:hAnsi="Tahoma" w:cs="Tahoma"/>
                <w:sz w:val="18"/>
                <w:szCs w:val="18"/>
              </w:rPr>
              <w:t xml:space="preserve">zamiennej </w:t>
            </w:r>
            <w:r>
              <w:rPr>
                <w:rFonts w:ascii="Tahoma" w:hAnsi="Tahoma" w:cs="Tahoma"/>
                <w:sz w:val="18"/>
                <w:szCs w:val="18"/>
              </w:rPr>
              <w:t xml:space="preserve">Decyzji pozwolenia na budowę; </w:t>
            </w:r>
          </w:p>
          <w:p w14:paraId="785AB0EF" w14:textId="77777777" w:rsidR="00C213C0" w:rsidRDefault="00C213C0" w:rsidP="00732E52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– II płatność </w:t>
            </w:r>
            <w:r w:rsidR="005B7710">
              <w:rPr>
                <w:rFonts w:ascii="Tahoma" w:hAnsi="Tahoma" w:cs="Tahoma"/>
                <w:sz w:val="18"/>
                <w:szCs w:val="18"/>
              </w:rPr>
              <w:t>po wykonaniu kompletnej dokumentacji projektowej;</w:t>
            </w:r>
          </w:p>
          <w:p w14:paraId="4A42C346" w14:textId="77777777" w:rsidR="005B7710" w:rsidRDefault="005B7710" w:rsidP="00732E52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14:paraId="7E4A3768" w14:textId="77777777" w:rsidR="00867DB6" w:rsidRPr="00732E52" w:rsidRDefault="00C213C0" w:rsidP="00732E52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B05E31">
              <w:rPr>
                <w:rFonts w:ascii="Tahoma" w:hAnsi="Tahoma" w:cs="Tahoma"/>
                <w:b/>
                <w:bCs/>
                <w:sz w:val="18"/>
                <w:szCs w:val="18"/>
              </w:rPr>
              <w:t>Dla Robót</w:t>
            </w:r>
            <w:r>
              <w:rPr>
                <w:rFonts w:ascii="Tahoma" w:hAnsi="Tahoma" w:cs="Tahoma"/>
                <w:sz w:val="18"/>
                <w:szCs w:val="18"/>
              </w:rPr>
              <w:t xml:space="preserve"> - </w:t>
            </w:r>
            <w:r w:rsidR="007C0781" w:rsidRPr="00223FD8">
              <w:rPr>
                <w:rFonts w:ascii="Tahoma" w:hAnsi="Tahoma" w:cs="Tahoma"/>
                <w:sz w:val="18"/>
                <w:szCs w:val="18"/>
              </w:rPr>
              <w:t>500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7C0781" w:rsidRPr="00223FD8">
              <w:rPr>
                <w:rFonts w:ascii="Tahoma" w:hAnsi="Tahoma" w:cs="Tahoma"/>
                <w:sz w:val="18"/>
                <w:szCs w:val="18"/>
              </w:rPr>
              <w:t>000</w:t>
            </w:r>
            <w:r>
              <w:rPr>
                <w:rFonts w:ascii="Tahoma" w:hAnsi="Tahoma" w:cs="Tahoma"/>
                <w:sz w:val="18"/>
                <w:szCs w:val="18"/>
              </w:rPr>
              <w:t>,00</w:t>
            </w:r>
            <w:r w:rsidR="00867DB6" w:rsidRPr="00223FD8">
              <w:rPr>
                <w:rFonts w:ascii="Tahoma" w:hAnsi="Tahoma" w:cs="Tahoma"/>
                <w:sz w:val="18"/>
                <w:szCs w:val="18"/>
              </w:rPr>
              <w:t xml:space="preserve"> PLN (słownie: </w:t>
            </w:r>
            <w:r w:rsidR="007C0781" w:rsidRPr="007C0781">
              <w:rPr>
                <w:rFonts w:ascii="Tahoma" w:hAnsi="Tahoma" w:cs="Tahoma"/>
                <w:sz w:val="18"/>
                <w:szCs w:val="18"/>
              </w:rPr>
              <w:t>pięćset tysięcy</w:t>
            </w:r>
            <w:r w:rsidR="00867DB6" w:rsidRPr="007C0781">
              <w:rPr>
                <w:rFonts w:ascii="Tahoma" w:hAnsi="Tahoma" w:cs="Tahoma"/>
                <w:sz w:val="18"/>
                <w:szCs w:val="18"/>
              </w:rPr>
              <w:t xml:space="preserve"> złotych) </w:t>
            </w:r>
          </w:p>
        </w:tc>
      </w:tr>
      <w:tr w:rsidR="005215C7" w:rsidRPr="008E5BE3" w14:paraId="29359AD6" w14:textId="77777777" w:rsidTr="00C60195">
        <w:tblPrEx>
          <w:tblCellMar>
            <w:left w:w="108" w:type="dxa"/>
            <w:right w:w="108" w:type="dxa"/>
          </w:tblCellMar>
        </w:tblPrEx>
        <w:trPr>
          <w:cantSplit/>
          <w:trHeight w:val="721"/>
          <w:jc w:val="center"/>
        </w:trPr>
        <w:tc>
          <w:tcPr>
            <w:tcW w:w="3352" w:type="dxa"/>
            <w:vAlign w:val="center"/>
          </w:tcPr>
          <w:p w14:paraId="2E4548B6" w14:textId="77777777" w:rsidR="005215C7" w:rsidRPr="00867DB6" w:rsidRDefault="00867DB6" w:rsidP="00867DB6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Termin przedłożenia dowodów ubezpieczeń i kopii polis </w:t>
            </w:r>
          </w:p>
        </w:tc>
        <w:tc>
          <w:tcPr>
            <w:tcW w:w="2551" w:type="dxa"/>
            <w:vAlign w:val="center"/>
          </w:tcPr>
          <w:p w14:paraId="330343B0" w14:textId="77777777" w:rsidR="005215C7" w:rsidRPr="008E5BE3" w:rsidRDefault="005215C7" w:rsidP="005215C7">
            <w:pPr>
              <w:pStyle w:val="tabulka"/>
              <w:spacing w:before="0" w:after="40" w:line="240" w:lineRule="auto"/>
              <w:rPr>
                <w:rFonts w:ascii="Tahoma" w:hAnsi="Tahoma" w:cs="Tahoma"/>
                <w:sz w:val="18"/>
                <w:szCs w:val="18"/>
                <w:lang w:val="pl-PL"/>
              </w:rPr>
            </w:pPr>
            <w:r w:rsidRPr="008E5BE3">
              <w:rPr>
                <w:rFonts w:ascii="Tahoma" w:hAnsi="Tahoma" w:cs="Tahoma"/>
                <w:sz w:val="18"/>
                <w:szCs w:val="18"/>
                <w:lang w:val="pl-PL"/>
              </w:rPr>
              <w:t>1</w:t>
            </w:r>
            <w:r w:rsidR="00867DB6">
              <w:rPr>
                <w:rFonts w:ascii="Tahoma" w:hAnsi="Tahoma" w:cs="Tahoma"/>
                <w:sz w:val="18"/>
                <w:szCs w:val="18"/>
                <w:lang w:val="pl-PL"/>
              </w:rPr>
              <w:t>8.1</w:t>
            </w:r>
          </w:p>
        </w:tc>
        <w:tc>
          <w:tcPr>
            <w:tcW w:w="4228" w:type="dxa"/>
            <w:vAlign w:val="center"/>
          </w:tcPr>
          <w:p w14:paraId="1F488970" w14:textId="77777777" w:rsidR="00867DB6" w:rsidRPr="007C0781" w:rsidRDefault="00867DB6" w:rsidP="00732E52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C0781">
              <w:rPr>
                <w:rFonts w:ascii="Tahoma" w:hAnsi="Tahoma" w:cs="Tahoma"/>
                <w:sz w:val="18"/>
                <w:szCs w:val="18"/>
              </w:rPr>
              <w:t xml:space="preserve">(a) 14 dni od daty zawarcia </w:t>
            </w:r>
            <w:r w:rsidR="00EE1CD7">
              <w:rPr>
                <w:rFonts w:ascii="Tahoma" w:hAnsi="Tahoma" w:cs="Tahoma"/>
                <w:sz w:val="18"/>
                <w:szCs w:val="18"/>
              </w:rPr>
              <w:t>Kontraktu</w:t>
            </w:r>
            <w:r w:rsidRPr="007C0781">
              <w:rPr>
                <w:rFonts w:ascii="Tahoma" w:hAnsi="Tahoma" w:cs="Tahoma"/>
                <w:sz w:val="18"/>
                <w:szCs w:val="18"/>
              </w:rPr>
              <w:t xml:space="preserve">; </w:t>
            </w:r>
          </w:p>
          <w:p w14:paraId="3CCD40A4" w14:textId="77777777" w:rsidR="005215C7" w:rsidRPr="007C0781" w:rsidRDefault="00867DB6" w:rsidP="00732E52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C0781">
              <w:rPr>
                <w:rFonts w:ascii="Tahoma" w:hAnsi="Tahoma" w:cs="Tahoma"/>
                <w:sz w:val="18"/>
                <w:szCs w:val="18"/>
              </w:rPr>
              <w:t xml:space="preserve">(b) 14 dni od daty zawarcia </w:t>
            </w:r>
            <w:r w:rsidR="00EE1CD7">
              <w:rPr>
                <w:rFonts w:ascii="Tahoma" w:hAnsi="Tahoma" w:cs="Tahoma"/>
                <w:sz w:val="18"/>
                <w:szCs w:val="18"/>
              </w:rPr>
              <w:t>Kontraktu</w:t>
            </w:r>
            <w:r w:rsidRPr="007C0781">
              <w:rPr>
                <w:rFonts w:ascii="Tahoma" w:hAnsi="Tahoma" w:cs="Tahoma"/>
                <w:sz w:val="18"/>
                <w:szCs w:val="18"/>
              </w:rPr>
              <w:t xml:space="preserve">. </w:t>
            </w:r>
          </w:p>
        </w:tc>
      </w:tr>
      <w:tr w:rsidR="00806A1C" w:rsidRPr="008E5BE3" w14:paraId="5CFC4C8A" w14:textId="77777777" w:rsidTr="00C60195">
        <w:tblPrEx>
          <w:tblCellMar>
            <w:left w:w="108" w:type="dxa"/>
            <w:right w:w="108" w:type="dxa"/>
          </w:tblCellMar>
        </w:tblPrEx>
        <w:trPr>
          <w:cantSplit/>
          <w:trHeight w:val="721"/>
          <w:jc w:val="center"/>
        </w:trPr>
        <w:tc>
          <w:tcPr>
            <w:tcW w:w="3352" w:type="dxa"/>
            <w:vAlign w:val="center"/>
          </w:tcPr>
          <w:p w14:paraId="0881D39F" w14:textId="77777777" w:rsidR="00806A1C" w:rsidRPr="00806A1C" w:rsidRDefault="00806A1C" w:rsidP="003C2E7D">
            <w:pPr>
              <w:pStyle w:val="Default"/>
              <w:rPr>
                <w:sz w:val="18"/>
                <w:szCs w:val="18"/>
              </w:rPr>
            </w:pPr>
            <w:r w:rsidRPr="00B05E31">
              <w:rPr>
                <w:color w:val="auto"/>
                <w:sz w:val="18"/>
                <w:szCs w:val="18"/>
              </w:rPr>
              <w:t>Ubezpieczenie Robót i Sprzętu Wykonawcy</w:t>
            </w:r>
          </w:p>
        </w:tc>
        <w:tc>
          <w:tcPr>
            <w:tcW w:w="2551" w:type="dxa"/>
            <w:vAlign w:val="center"/>
          </w:tcPr>
          <w:p w14:paraId="77A01FFF" w14:textId="77777777" w:rsidR="00806A1C" w:rsidRDefault="00806A1C" w:rsidP="005215C7">
            <w:pPr>
              <w:pStyle w:val="tabulka"/>
              <w:spacing w:before="0" w:line="240" w:lineRule="auto"/>
              <w:rPr>
                <w:rFonts w:ascii="Tahoma" w:hAnsi="Tahoma" w:cs="Tahoma"/>
                <w:sz w:val="18"/>
                <w:szCs w:val="18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>18.2</w:t>
            </w:r>
          </w:p>
        </w:tc>
        <w:tc>
          <w:tcPr>
            <w:tcW w:w="4228" w:type="dxa"/>
            <w:vAlign w:val="center"/>
          </w:tcPr>
          <w:p w14:paraId="54F88467" w14:textId="77777777" w:rsidR="00806A1C" w:rsidRPr="007C0781" w:rsidRDefault="00806A1C" w:rsidP="00732E52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105%  Zatwierdzonej Kwoty Kontraktowej</w:t>
            </w:r>
          </w:p>
        </w:tc>
      </w:tr>
      <w:tr w:rsidR="00806A1C" w:rsidRPr="008E5BE3" w14:paraId="48537EDB" w14:textId="77777777" w:rsidTr="00C60195">
        <w:tblPrEx>
          <w:tblCellMar>
            <w:left w:w="108" w:type="dxa"/>
            <w:right w:w="108" w:type="dxa"/>
          </w:tblCellMar>
        </w:tblPrEx>
        <w:trPr>
          <w:cantSplit/>
          <w:trHeight w:val="721"/>
          <w:jc w:val="center"/>
        </w:trPr>
        <w:tc>
          <w:tcPr>
            <w:tcW w:w="3352" w:type="dxa"/>
            <w:vAlign w:val="center"/>
          </w:tcPr>
          <w:p w14:paraId="56114444" w14:textId="77777777" w:rsidR="00806A1C" w:rsidRDefault="00806A1C" w:rsidP="003C2E7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Szkody w mieniu Zamawiającego</w:t>
            </w:r>
          </w:p>
        </w:tc>
        <w:tc>
          <w:tcPr>
            <w:tcW w:w="2551" w:type="dxa"/>
            <w:vAlign w:val="center"/>
          </w:tcPr>
          <w:p w14:paraId="6F74C163" w14:textId="77777777" w:rsidR="00806A1C" w:rsidRDefault="00806A1C" w:rsidP="005215C7">
            <w:pPr>
              <w:pStyle w:val="tabulka"/>
              <w:spacing w:before="0" w:line="240" w:lineRule="auto"/>
              <w:rPr>
                <w:rFonts w:ascii="Tahoma" w:hAnsi="Tahoma" w:cs="Tahoma"/>
                <w:sz w:val="18"/>
                <w:szCs w:val="18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>18.2</w:t>
            </w:r>
          </w:p>
        </w:tc>
        <w:tc>
          <w:tcPr>
            <w:tcW w:w="4228" w:type="dxa"/>
            <w:vAlign w:val="center"/>
          </w:tcPr>
          <w:p w14:paraId="6D2BE740" w14:textId="77777777" w:rsidR="00806A1C" w:rsidRPr="007C0781" w:rsidRDefault="00EF5751" w:rsidP="00732E52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1 000 000,00 PLN (</w:t>
            </w:r>
            <w:r w:rsidR="00806A1C">
              <w:rPr>
                <w:rFonts w:ascii="Tahoma" w:hAnsi="Tahoma" w:cs="Tahoma"/>
                <w:sz w:val="18"/>
                <w:szCs w:val="18"/>
              </w:rPr>
              <w:t>słownie: jeden milion złotych)</w:t>
            </w:r>
          </w:p>
        </w:tc>
      </w:tr>
      <w:tr w:rsidR="003C2E7D" w:rsidRPr="008E5BE3" w14:paraId="73A269E4" w14:textId="77777777" w:rsidTr="00C60195">
        <w:tblPrEx>
          <w:tblCellMar>
            <w:left w:w="108" w:type="dxa"/>
            <w:right w:w="108" w:type="dxa"/>
          </w:tblCellMar>
        </w:tblPrEx>
        <w:trPr>
          <w:cantSplit/>
          <w:trHeight w:val="721"/>
          <w:jc w:val="center"/>
        </w:trPr>
        <w:tc>
          <w:tcPr>
            <w:tcW w:w="3352" w:type="dxa"/>
            <w:vAlign w:val="center"/>
          </w:tcPr>
          <w:p w14:paraId="46367418" w14:textId="77777777" w:rsidR="003C2E7D" w:rsidRPr="00602464" w:rsidRDefault="00340ED3" w:rsidP="00602464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Maksymalne dopuszczalne potrącenia</w:t>
            </w:r>
          </w:p>
        </w:tc>
        <w:tc>
          <w:tcPr>
            <w:tcW w:w="2551" w:type="dxa"/>
            <w:vAlign w:val="center"/>
          </w:tcPr>
          <w:p w14:paraId="3210A312" w14:textId="77777777" w:rsidR="003C2E7D" w:rsidRPr="008E5BE3" w:rsidRDefault="00340ED3" w:rsidP="005215C7">
            <w:pPr>
              <w:pStyle w:val="tabulka"/>
              <w:spacing w:before="0" w:line="240" w:lineRule="auto"/>
              <w:rPr>
                <w:rFonts w:ascii="Tahoma" w:hAnsi="Tahoma" w:cs="Tahoma"/>
                <w:sz w:val="18"/>
                <w:szCs w:val="18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>18.2</w:t>
            </w:r>
          </w:p>
        </w:tc>
        <w:tc>
          <w:tcPr>
            <w:tcW w:w="4228" w:type="dxa"/>
            <w:vAlign w:val="center"/>
          </w:tcPr>
          <w:p w14:paraId="434CC806" w14:textId="77777777" w:rsidR="003C2E7D" w:rsidRPr="007C0781" w:rsidRDefault="003C2E7D" w:rsidP="00602464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C0781">
              <w:rPr>
                <w:rFonts w:ascii="Tahoma" w:hAnsi="Tahoma" w:cs="Tahoma"/>
                <w:sz w:val="18"/>
                <w:szCs w:val="18"/>
              </w:rPr>
              <w:t xml:space="preserve">Nie więcej niż </w:t>
            </w:r>
            <w:r w:rsidR="00340ED3">
              <w:rPr>
                <w:rFonts w:ascii="Tahoma" w:hAnsi="Tahoma" w:cs="Tahoma"/>
                <w:sz w:val="18"/>
                <w:szCs w:val="18"/>
              </w:rPr>
              <w:t>15</w:t>
            </w:r>
            <w:r w:rsidR="00576297">
              <w:rPr>
                <w:rFonts w:ascii="Tahoma" w:hAnsi="Tahoma" w:cs="Tahoma"/>
                <w:sz w:val="18"/>
                <w:szCs w:val="18"/>
              </w:rPr>
              <w:t> </w:t>
            </w:r>
            <w:r w:rsidR="007C0781" w:rsidRPr="00223FD8">
              <w:rPr>
                <w:rFonts w:ascii="Tahoma" w:hAnsi="Tahoma" w:cs="Tahoma"/>
                <w:sz w:val="18"/>
                <w:szCs w:val="18"/>
              </w:rPr>
              <w:t>000</w:t>
            </w:r>
            <w:r w:rsidR="00576297">
              <w:rPr>
                <w:rFonts w:ascii="Tahoma" w:hAnsi="Tahoma" w:cs="Tahoma"/>
                <w:sz w:val="18"/>
                <w:szCs w:val="18"/>
              </w:rPr>
              <w:t>,00</w:t>
            </w:r>
            <w:r w:rsidRPr="007C0781">
              <w:rPr>
                <w:rFonts w:ascii="Tahoma" w:hAnsi="Tahoma" w:cs="Tahoma"/>
                <w:sz w:val="18"/>
                <w:szCs w:val="18"/>
              </w:rPr>
              <w:t xml:space="preserve"> PLN (słownie: </w:t>
            </w:r>
            <w:r w:rsidR="00602464">
              <w:rPr>
                <w:rFonts w:ascii="Tahoma" w:hAnsi="Tahoma" w:cs="Tahoma"/>
                <w:sz w:val="18"/>
                <w:szCs w:val="18"/>
              </w:rPr>
              <w:t xml:space="preserve">piętnaście </w:t>
            </w:r>
            <w:r w:rsidR="007C0781" w:rsidRPr="007C0781">
              <w:rPr>
                <w:rFonts w:ascii="Tahoma" w:hAnsi="Tahoma" w:cs="Tahoma"/>
                <w:sz w:val="18"/>
                <w:szCs w:val="18"/>
              </w:rPr>
              <w:t>tysięcy</w:t>
            </w:r>
            <w:r w:rsidRPr="007C0781">
              <w:rPr>
                <w:rFonts w:ascii="Tahoma" w:hAnsi="Tahoma" w:cs="Tahoma"/>
                <w:sz w:val="18"/>
                <w:szCs w:val="18"/>
              </w:rPr>
              <w:t xml:space="preserve"> złotych). </w:t>
            </w:r>
          </w:p>
        </w:tc>
      </w:tr>
      <w:tr w:rsidR="00806A1C" w:rsidRPr="008E5BE3" w14:paraId="7F2BA840" w14:textId="77777777" w:rsidTr="00C60195">
        <w:tblPrEx>
          <w:tblCellMar>
            <w:left w:w="108" w:type="dxa"/>
            <w:right w:w="108" w:type="dxa"/>
          </w:tblCellMar>
        </w:tblPrEx>
        <w:trPr>
          <w:cantSplit/>
          <w:trHeight w:val="721"/>
          <w:jc w:val="center"/>
        </w:trPr>
        <w:tc>
          <w:tcPr>
            <w:tcW w:w="3352" w:type="dxa"/>
            <w:vAlign w:val="center"/>
          </w:tcPr>
          <w:p w14:paraId="38C53642" w14:textId="77777777" w:rsidR="00806A1C" w:rsidRPr="00B05E31" w:rsidRDefault="00806A1C" w:rsidP="003C2E7D">
            <w:pPr>
              <w:rPr>
                <w:rFonts w:ascii="Arial" w:hAnsi="Arial" w:cs="Arial"/>
                <w:sz w:val="18"/>
                <w:szCs w:val="18"/>
              </w:rPr>
            </w:pPr>
            <w:bookmarkStart w:id="1" w:name="OLE_LINK15"/>
            <w:bookmarkStart w:id="2" w:name="OLE_LINK16"/>
            <w:r w:rsidRPr="00B05E31">
              <w:rPr>
                <w:rFonts w:ascii="Arial" w:hAnsi="Arial" w:cs="Arial"/>
                <w:sz w:val="18"/>
                <w:szCs w:val="18"/>
              </w:rPr>
              <w:t>Ubezpieczenie od zranienia osób i od szkód majątkowych</w:t>
            </w:r>
            <w:bookmarkEnd w:id="1"/>
            <w:bookmarkEnd w:id="2"/>
          </w:p>
        </w:tc>
        <w:tc>
          <w:tcPr>
            <w:tcW w:w="2551" w:type="dxa"/>
            <w:vAlign w:val="center"/>
          </w:tcPr>
          <w:p w14:paraId="00BF4125" w14:textId="77777777" w:rsidR="00806A1C" w:rsidRPr="008E5BE3" w:rsidRDefault="00806A1C" w:rsidP="005215C7">
            <w:pPr>
              <w:pStyle w:val="tabulka"/>
              <w:spacing w:before="0" w:line="240" w:lineRule="auto"/>
              <w:rPr>
                <w:rFonts w:ascii="Tahoma" w:hAnsi="Tahoma" w:cs="Tahoma"/>
                <w:sz w:val="18"/>
                <w:szCs w:val="18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>18.</w:t>
            </w:r>
            <w:r w:rsidR="00602464">
              <w:rPr>
                <w:rFonts w:ascii="Tahoma" w:hAnsi="Tahoma" w:cs="Tahoma"/>
                <w:sz w:val="18"/>
                <w:szCs w:val="18"/>
                <w:lang w:val="pl-PL"/>
              </w:rPr>
              <w:t>3</w:t>
            </w:r>
          </w:p>
        </w:tc>
        <w:tc>
          <w:tcPr>
            <w:tcW w:w="4228" w:type="dxa"/>
            <w:vAlign w:val="center"/>
          </w:tcPr>
          <w:p w14:paraId="4432E0A3" w14:textId="77777777" w:rsidR="00806A1C" w:rsidRDefault="00806A1C" w:rsidP="00732E52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Suma gwarancyjna nie niższa niż </w:t>
            </w:r>
            <w:r w:rsidR="00602464">
              <w:rPr>
                <w:rFonts w:ascii="Tahoma" w:hAnsi="Tahoma" w:cs="Tahoma"/>
                <w:sz w:val="18"/>
                <w:szCs w:val="18"/>
              </w:rPr>
              <w:t>5 000 000,00 PLN (</w:t>
            </w:r>
            <w:r>
              <w:rPr>
                <w:rFonts w:ascii="Tahoma" w:hAnsi="Tahoma" w:cs="Tahoma"/>
                <w:sz w:val="18"/>
                <w:szCs w:val="18"/>
              </w:rPr>
              <w:t xml:space="preserve">słownie: </w:t>
            </w:r>
            <w:r w:rsidR="00602464">
              <w:rPr>
                <w:rFonts w:ascii="Tahoma" w:hAnsi="Tahoma" w:cs="Tahoma"/>
                <w:sz w:val="18"/>
                <w:szCs w:val="18"/>
              </w:rPr>
              <w:t>pięć milionów złotych</w:t>
            </w:r>
            <w:r>
              <w:rPr>
                <w:rFonts w:ascii="Tahoma" w:hAnsi="Tahoma" w:cs="Tahoma"/>
                <w:sz w:val="18"/>
                <w:szCs w:val="18"/>
              </w:rPr>
              <w:t>)</w:t>
            </w:r>
          </w:p>
          <w:p w14:paraId="6EE0AFE5" w14:textId="77777777" w:rsidR="00602464" w:rsidRPr="00EF5751" w:rsidRDefault="00602464" w:rsidP="00732E52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14:paraId="3CC8D1F6" w14:textId="77777777" w:rsidR="00602464" w:rsidRPr="007C0781" w:rsidRDefault="00602464" w:rsidP="00732E52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EF5751">
              <w:rPr>
                <w:rFonts w:ascii="Tahoma" w:hAnsi="Tahoma" w:cs="Tahoma"/>
                <w:sz w:val="18"/>
                <w:szCs w:val="18"/>
              </w:rPr>
              <w:t>Limit na poszczególne zdarzenie nie niższy niż 2 000 000,00</w:t>
            </w:r>
            <w:r w:rsidR="00EF5751" w:rsidRPr="00EF575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EF5751">
              <w:rPr>
                <w:rFonts w:ascii="Tahoma" w:hAnsi="Tahoma" w:cs="Tahoma"/>
                <w:sz w:val="18"/>
                <w:szCs w:val="18"/>
              </w:rPr>
              <w:t>PLN (słownie: dwa miliony złotych)</w:t>
            </w:r>
          </w:p>
        </w:tc>
      </w:tr>
      <w:tr w:rsidR="00602464" w:rsidRPr="008E5BE3" w14:paraId="01141EE6" w14:textId="77777777" w:rsidTr="00C60195">
        <w:tblPrEx>
          <w:tblCellMar>
            <w:left w:w="108" w:type="dxa"/>
            <w:right w:w="108" w:type="dxa"/>
          </w:tblCellMar>
        </w:tblPrEx>
        <w:trPr>
          <w:cantSplit/>
          <w:trHeight w:val="721"/>
          <w:jc w:val="center"/>
        </w:trPr>
        <w:tc>
          <w:tcPr>
            <w:tcW w:w="3352" w:type="dxa"/>
            <w:vAlign w:val="center"/>
          </w:tcPr>
          <w:p w14:paraId="48E28FF1" w14:textId="77777777" w:rsidR="00602464" w:rsidRPr="008E5BE3" w:rsidRDefault="00602464" w:rsidP="00602464">
            <w:pPr>
              <w:rPr>
                <w:rFonts w:ascii="Tahoma" w:hAnsi="Tahoma" w:cs="Tahoma"/>
                <w:sz w:val="18"/>
                <w:szCs w:val="18"/>
              </w:rPr>
            </w:pPr>
            <w:r w:rsidRPr="00602464">
              <w:rPr>
                <w:rFonts w:ascii="Arial" w:hAnsi="Arial" w:cs="Arial"/>
                <w:sz w:val="18"/>
                <w:szCs w:val="18"/>
              </w:rPr>
              <w:t>Maksymalne dopuszczalne potrącenia</w:t>
            </w:r>
          </w:p>
        </w:tc>
        <w:tc>
          <w:tcPr>
            <w:tcW w:w="2551" w:type="dxa"/>
            <w:vAlign w:val="center"/>
          </w:tcPr>
          <w:p w14:paraId="36B8F195" w14:textId="77777777" w:rsidR="00602464" w:rsidRPr="008E5BE3" w:rsidRDefault="00602464" w:rsidP="00602464">
            <w:pPr>
              <w:pStyle w:val="tabulka"/>
              <w:spacing w:before="0" w:line="240" w:lineRule="auto"/>
              <w:rPr>
                <w:rFonts w:ascii="Tahoma" w:hAnsi="Tahoma" w:cs="Tahoma"/>
                <w:sz w:val="18"/>
                <w:szCs w:val="18"/>
                <w:lang w:val="pl-PL"/>
              </w:rPr>
            </w:pPr>
            <w:r w:rsidRPr="008E5BE3">
              <w:rPr>
                <w:rFonts w:ascii="Tahoma" w:hAnsi="Tahoma" w:cs="Tahoma"/>
                <w:sz w:val="18"/>
                <w:szCs w:val="18"/>
                <w:lang w:val="pl-PL"/>
              </w:rPr>
              <w:t>18.3</w:t>
            </w:r>
          </w:p>
        </w:tc>
        <w:tc>
          <w:tcPr>
            <w:tcW w:w="4228" w:type="dxa"/>
            <w:vAlign w:val="center"/>
          </w:tcPr>
          <w:p w14:paraId="7018C395" w14:textId="77777777" w:rsidR="00602464" w:rsidRPr="007C0781" w:rsidRDefault="00602464" w:rsidP="00602464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C0781">
              <w:rPr>
                <w:rFonts w:ascii="Tahoma" w:hAnsi="Tahoma" w:cs="Tahoma"/>
                <w:sz w:val="18"/>
                <w:szCs w:val="18"/>
              </w:rPr>
              <w:t xml:space="preserve">Nie więcej niż </w:t>
            </w:r>
            <w:r>
              <w:rPr>
                <w:rFonts w:ascii="Tahoma" w:hAnsi="Tahoma" w:cs="Tahoma"/>
                <w:sz w:val="18"/>
                <w:szCs w:val="18"/>
              </w:rPr>
              <w:t>5 </w:t>
            </w:r>
            <w:r w:rsidRPr="00223FD8">
              <w:rPr>
                <w:rFonts w:ascii="Tahoma" w:hAnsi="Tahoma" w:cs="Tahoma"/>
                <w:sz w:val="18"/>
                <w:szCs w:val="18"/>
              </w:rPr>
              <w:t>000</w:t>
            </w:r>
            <w:r>
              <w:rPr>
                <w:rFonts w:ascii="Tahoma" w:hAnsi="Tahoma" w:cs="Tahoma"/>
                <w:sz w:val="18"/>
                <w:szCs w:val="18"/>
              </w:rPr>
              <w:t>,00</w:t>
            </w:r>
            <w:r w:rsidRPr="007C0781">
              <w:rPr>
                <w:rFonts w:ascii="Tahoma" w:hAnsi="Tahoma" w:cs="Tahoma"/>
                <w:sz w:val="18"/>
                <w:szCs w:val="18"/>
              </w:rPr>
              <w:t xml:space="preserve"> PLN (słownie: </w:t>
            </w:r>
            <w:r>
              <w:rPr>
                <w:rFonts w:ascii="Tahoma" w:hAnsi="Tahoma" w:cs="Tahoma"/>
                <w:sz w:val="18"/>
                <w:szCs w:val="18"/>
              </w:rPr>
              <w:t>pięć</w:t>
            </w:r>
            <w:r w:rsidRPr="007C0781">
              <w:rPr>
                <w:rFonts w:ascii="Tahoma" w:hAnsi="Tahoma" w:cs="Tahoma"/>
                <w:sz w:val="18"/>
                <w:szCs w:val="18"/>
              </w:rPr>
              <w:t xml:space="preserve"> tysięcy złotych).</w:t>
            </w:r>
          </w:p>
        </w:tc>
      </w:tr>
      <w:tr w:rsidR="00602464" w:rsidRPr="008E5BE3" w14:paraId="65163720" w14:textId="77777777" w:rsidTr="00C60195">
        <w:tblPrEx>
          <w:tblCellMar>
            <w:left w:w="108" w:type="dxa"/>
            <w:right w:w="108" w:type="dxa"/>
          </w:tblCellMar>
        </w:tblPrEx>
        <w:trPr>
          <w:cantSplit/>
          <w:trHeight w:val="721"/>
          <w:jc w:val="center"/>
        </w:trPr>
        <w:tc>
          <w:tcPr>
            <w:tcW w:w="3352" w:type="dxa"/>
            <w:vAlign w:val="center"/>
          </w:tcPr>
          <w:p w14:paraId="7BF20317" w14:textId="77777777" w:rsidR="00602464" w:rsidRPr="00B05E31" w:rsidRDefault="00602464" w:rsidP="00602464">
            <w:pPr>
              <w:rPr>
                <w:rFonts w:ascii="Arial" w:hAnsi="Arial" w:cs="Arial"/>
                <w:sz w:val="18"/>
                <w:szCs w:val="18"/>
              </w:rPr>
            </w:pPr>
            <w:r w:rsidRPr="00B05E31">
              <w:rPr>
                <w:rFonts w:ascii="Arial" w:hAnsi="Arial" w:cs="Arial"/>
                <w:sz w:val="18"/>
                <w:szCs w:val="18"/>
              </w:rPr>
              <w:t>Ubezpieczenie personelu Wykonawcy</w:t>
            </w:r>
          </w:p>
        </w:tc>
        <w:tc>
          <w:tcPr>
            <w:tcW w:w="2551" w:type="dxa"/>
            <w:vAlign w:val="center"/>
          </w:tcPr>
          <w:p w14:paraId="0E6D89A3" w14:textId="77777777" w:rsidR="00602464" w:rsidRPr="008E5BE3" w:rsidRDefault="00602464" w:rsidP="00602464">
            <w:pPr>
              <w:pStyle w:val="tabulka"/>
              <w:spacing w:before="0" w:line="240" w:lineRule="auto"/>
              <w:rPr>
                <w:rFonts w:ascii="Tahoma" w:hAnsi="Tahoma" w:cs="Tahoma"/>
                <w:sz w:val="18"/>
                <w:szCs w:val="18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>18.4</w:t>
            </w:r>
          </w:p>
        </w:tc>
        <w:tc>
          <w:tcPr>
            <w:tcW w:w="4228" w:type="dxa"/>
            <w:vAlign w:val="center"/>
          </w:tcPr>
          <w:p w14:paraId="1B45F009" w14:textId="77777777" w:rsidR="00602464" w:rsidRPr="00B05E31" w:rsidRDefault="00602464" w:rsidP="0060246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05E31">
              <w:rPr>
                <w:rFonts w:ascii="Arial" w:hAnsi="Arial" w:cs="Arial"/>
                <w:sz w:val="18"/>
                <w:szCs w:val="18"/>
              </w:rPr>
              <w:t>Suma gwarancyjna ubezpieczenia nie niższa niż</w:t>
            </w:r>
            <w:r>
              <w:rPr>
                <w:rFonts w:ascii="Arial" w:hAnsi="Arial" w:cs="Arial"/>
                <w:sz w:val="18"/>
                <w:szCs w:val="18"/>
              </w:rPr>
              <w:t xml:space="preserve"> 500 000,00 PLN ( słownie: pięćset złotych )</w:t>
            </w:r>
          </w:p>
        </w:tc>
      </w:tr>
      <w:tr w:rsidR="00602464" w:rsidRPr="008E5BE3" w14:paraId="082DA6F6" w14:textId="77777777" w:rsidTr="00C60195">
        <w:tblPrEx>
          <w:tblCellMar>
            <w:left w:w="108" w:type="dxa"/>
            <w:right w:w="108" w:type="dxa"/>
          </w:tblCellMar>
        </w:tblPrEx>
        <w:trPr>
          <w:cantSplit/>
          <w:trHeight w:val="721"/>
          <w:jc w:val="center"/>
        </w:trPr>
        <w:tc>
          <w:tcPr>
            <w:tcW w:w="3352" w:type="dxa"/>
            <w:vAlign w:val="center"/>
          </w:tcPr>
          <w:p w14:paraId="204DA6C3" w14:textId="77777777" w:rsidR="00602464" w:rsidRPr="008E5BE3" w:rsidRDefault="00602464" w:rsidP="0060246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Ubezpieczenie od skutków błędów projektowych</w:t>
            </w:r>
          </w:p>
        </w:tc>
        <w:tc>
          <w:tcPr>
            <w:tcW w:w="2551" w:type="dxa"/>
            <w:vAlign w:val="center"/>
          </w:tcPr>
          <w:p w14:paraId="5E033C0A" w14:textId="77777777" w:rsidR="00602464" w:rsidRPr="008E5BE3" w:rsidRDefault="00602464" w:rsidP="00602464">
            <w:pPr>
              <w:pStyle w:val="tabulka"/>
              <w:spacing w:before="0" w:line="240" w:lineRule="auto"/>
              <w:rPr>
                <w:rFonts w:ascii="Tahoma" w:hAnsi="Tahoma" w:cs="Tahoma"/>
                <w:sz w:val="18"/>
                <w:szCs w:val="18"/>
                <w:lang w:val="pl-PL"/>
              </w:rPr>
            </w:pPr>
            <w:r w:rsidRPr="008E5BE3">
              <w:rPr>
                <w:rFonts w:ascii="Tahoma" w:hAnsi="Tahoma" w:cs="Tahoma"/>
                <w:sz w:val="18"/>
                <w:szCs w:val="18"/>
                <w:lang w:val="pl-PL"/>
              </w:rPr>
              <w:t>18.5</w:t>
            </w:r>
          </w:p>
        </w:tc>
        <w:tc>
          <w:tcPr>
            <w:tcW w:w="4228" w:type="dxa"/>
            <w:vAlign w:val="center"/>
          </w:tcPr>
          <w:p w14:paraId="3D232420" w14:textId="77777777" w:rsidR="00602464" w:rsidRPr="007C0781" w:rsidRDefault="00602464" w:rsidP="00602464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C0781">
              <w:rPr>
                <w:rFonts w:ascii="Tahoma" w:hAnsi="Tahoma" w:cs="Tahoma"/>
                <w:sz w:val="18"/>
                <w:szCs w:val="18"/>
              </w:rPr>
              <w:t xml:space="preserve">Nie mniej niż </w:t>
            </w:r>
            <w:r w:rsidRPr="00223FD8">
              <w:rPr>
                <w:rFonts w:ascii="Tahoma" w:hAnsi="Tahoma" w:cs="Tahoma"/>
                <w:sz w:val="18"/>
                <w:szCs w:val="18"/>
              </w:rPr>
              <w:t>1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223FD8">
              <w:rPr>
                <w:rFonts w:ascii="Tahoma" w:hAnsi="Tahoma" w:cs="Tahoma"/>
                <w:sz w:val="18"/>
                <w:szCs w:val="18"/>
              </w:rPr>
              <w:t>000</w:t>
            </w:r>
            <w:r>
              <w:rPr>
                <w:rFonts w:ascii="Tahoma" w:hAnsi="Tahoma" w:cs="Tahoma"/>
                <w:sz w:val="18"/>
                <w:szCs w:val="18"/>
              </w:rPr>
              <w:t> </w:t>
            </w:r>
            <w:r w:rsidRPr="00223FD8">
              <w:rPr>
                <w:rFonts w:ascii="Tahoma" w:hAnsi="Tahoma" w:cs="Tahoma"/>
                <w:sz w:val="18"/>
                <w:szCs w:val="18"/>
              </w:rPr>
              <w:t>000</w:t>
            </w:r>
            <w:r>
              <w:rPr>
                <w:rFonts w:ascii="Tahoma" w:hAnsi="Tahoma" w:cs="Tahoma"/>
                <w:sz w:val="18"/>
                <w:szCs w:val="18"/>
              </w:rPr>
              <w:t>,00</w:t>
            </w:r>
            <w:r w:rsidRPr="00223FD8">
              <w:rPr>
                <w:rFonts w:ascii="Tahoma" w:hAnsi="Tahoma" w:cs="Tahoma"/>
                <w:sz w:val="18"/>
                <w:szCs w:val="18"/>
              </w:rPr>
              <w:t xml:space="preserve"> PLN (słownie: jeden milion złotych)</w:t>
            </w:r>
          </w:p>
        </w:tc>
      </w:tr>
      <w:tr w:rsidR="00EF5751" w:rsidRPr="008E5BE3" w14:paraId="6077CDB5" w14:textId="77777777" w:rsidTr="00C60195">
        <w:tblPrEx>
          <w:tblCellMar>
            <w:left w:w="108" w:type="dxa"/>
            <w:right w:w="108" w:type="dxa"/>
          </w:tblCellMar>
        </w:tblPrEx>
        <w:trPr>
          <w:cantSplit/>
          <w:trHeight w:val="721"/>
          <w:jc w:val="center"/>
        </w:trPr>
        <w:tc>
          <w:tcPr>
            <w:tcW w:w="3352" w:type="dxa"/>
            <w:vAlign w:val="center"/>
          </w:tcPr>
          <w:p w14:paraId="5A6ADBD8" w14:textId="77777777" w:rsidR="00EF5751" w:rsidRDefault="00EF5751" w:rsidP="00602464">
            <w:pPr>
              <w:rPr>
                <w:rFonts w:ascii="Tahoma" w:hAnsi="Tahoma" w:cs="Tahoma"/>
                <w:sz w:val="18"/>
                <w:szCs w:val="18"/>
              </w:rPr>
            </w:pPr>
            <w:r w:rsidRPr="00602464">
              <w:rPr>
                <w:rFonts w:ascii="Arial" w:hAnsi="Arial" w:cs="Arial"/>
                <w:sz w:val="18"/>
                <w:szCs w:val="18"/>
              </w:rPr>
              <w:t>Maksymalne dopuszczalne potrącenia</w:t>
            </w:r>
          </w:p>
        </w:tc>
        <w:tc>
          <w:tcPr>
            <w:tcW w:w="2551" w:type="dxa"/>
            <w:vAlign w:val="center"/>
          </w:tcPr>
          <w:p w14:paraId="5080DB50" w14:textId="77777777" w:rsidR="00EF5751" w:rsidRPr="008E5BE3" w:rsidRDefault="00EF5751" w:rsidP="00602464">
            <w:pPr>
              <w:pStyle w:val="tabulka"/>
              <w:spacing w:before="0" w:line="240" w:lineRule="auto"/>
              <w:rPr>
                <w:rFonts w:ascii="Tahoma" w:hAnsi="Tahoma" w:cs="Tahoma"/>
                <w:sz w:val="18"/>
                <w:szCs w:val="18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>18.5</w:t>
            </w:r>
          </w:p>
        </w:tc>
        <w:tc>
          <w:tcPr>
            <w:tcW w:w="4228" w:type="dxa"/>
            <w:vAlign w:val="center"/>
          </w:tcPr>
          <w:p w14:paraId="7A6A70D6" w14:textId="77777777" w:rsidR="00EF5751" w:rsidRPr="007C0781" w:rsidRDefault="00EF5751" w:rsidP="00602464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C0781">
              <w:rPr>
                <w:rFonts w:ascii="Tahoma" w:hAnsi="Tahoma" w:cs="Tahoma"/>
                <w:sz w:val="18"/>
                <w:szCs w:val="18"/>
              </w:rPr>
              <w:t xml:space="preserve">Nie więcej niż </w:t>
            </w:r>
            <w:r>
              <w:rPr>
                <w:rFonts w:ascii="Tahoma" w:hAnsi="Tahoma" w:cs="Tahoma"/>
                <w:sz w:val="18"/>
                <w:szCs w:val="18"/>
              </w:rPr>
              <w:t>5 </w:t>
            </w:r>
            <w:r w:rsidRPr="00223FD8">
              <w:rPr>
                <w:rFonts w:ascii="Tahoma" w:hAnsi="Tahoma" w:cs="Tahoma"/>
                <w:sz w:val="18"/>
                <w:szCs w:val="18"/>
              </w:rPr>
              <w:t>000</w:t>
            </w:r>
            <w:r>
              <w:rPr>
                <w:rFonts w:ascii="Tahoma" w:hAnsi="Tahoma" w:cs="Tahoma"/>
                <w:sz w:val="18"/>
                <w:szCs w:val="18"/>
              </w:rPr>
              <w:t>,00</w:t>
            </w:r>
            <w:r w:rsidRPr="007C0781">
              <w:rPr>
                <w:rFonts w:ascii="Tahoma" w:hAnsi="Tahoma" w:cs="Tahoma"/>
                <w:sz w:val="18"/>
                <w:szCs w:val="18"/>
              </w:rPr>
              <w:t xml:space="preserve"> PLN (słownie: </w:t>
            </w:r>
            <w:r>
              <w:rPr>
                <w:rFonts w:ascii="Tahoma" w:hAnsi="Tahoma" w:cs="Tahoma"/>
                <w:sz w:val="18"/>
                <w:szCs w:val="18"/>
              </w:rPr>
              <w:t>pięć</w:t>
            </w:r>
            <w:r w:rsidRPr="007C0781">
              <w:rPr>
                <w:rFonts w:ascii="Tahoma" w:hAnsi="Tahoma" w:cs="Tahoma"/>
                <w:sz w:val="18"/>
                <w:szCs w:val="18"/>
              </w:rPr>
              <w:t xml:space="preserve"> tysięcy złotych).</w:t>
            </w:r>
          </w:p>
        </w:tc>
      </w:tr>
      <w:tr w:rsidR="00602464" w:rsidRPr="008E5BE3" w14:paraId="090BD7F2" w14:textId="77777777" w:rsidTr="00C60195">
        <w:tblPrEx>
          <w:tblCellMar>
            <w:left w:w="108" w:type="dxa"/>
            <w:right w:w="108" w:type="dxa"/>
          </w:tblCellMar>
        </w:tblPrEx>
        <w:trPr>
          <w:cantSplit/>
          <w:trHeight w:val="721"/>
          <w:jc w:val="center"/>
        </w:trPr>
        <w:tc>
          <w:tcPr>
            <w:tcW w:w="3352" w:type="dxa"/>
            <w:vAlign w:val="center"/>
          </w:tcPr>
          <w:p w14:paraId="6F1B7E47" w14:textId="77777777" w:rsidR="00602464" w:rsidRDefault="00602464" w:rsidP="0060246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Powołanie Komisji Rozjemczej</w:t>
            </w:r>
          </w:p>
        </w:tc>
        <w:tc>
          <w:tcPr>
            <w:tcW w:w="2551" w:type="dxa"/>
            <w:vAlign w:val="center"/>
          </w:tcPr>
          <w:p w14:paraId="0CC86EB8" w14:textId="77777777" w:rsidR="00602464" w:rsidRPr="008E5BE3" w:rsidRDefault="00602464" w:rsidP="00602464">
            <w:pPr>
              <w:pStyle w:val="tabulka"/>
              <w:spacing w:before="0" w:line="240" w:lineRule="auto"/>
              <w:rPr>
                <w:rFonts w:ascii="Tahoma" w:hAnsi="Tahoma" w:cs="Tahoma"/>
                <w:sz w:val="18"/>
                <w:szCs w:val="18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>20.2</w:t>
            </w:r>
          </w:p>
        </w:tc>
        <w:tc>
          <w:tcPr>
            <w:tcW w:w="4228" w:type="dxa"/>
            <w:vAlign w:val="center"/>
          </w:tcPr>
          <w:p w14:paraId="004C4551" w14:textId="77777777" w:rsidR="00602464" w:rsidDel="00DD7176" w:rsidRDefault="00602464" w:rsidP="00602464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Komisja złożona z 1 osoby. Lista potencjalnych członków KR włączona do Kontraktu ( zał. h3)</w:t>
            </w:r>
          </w:p>
        </w:tc>
      </w:tr>
      <w:tr w:rsidR="00602464" w:rsidRPr="008E5BE3" w14:paraId="08EE5B74" w14:textId="77777777" w:rsidTr="00C60195">
        <w:tblPrEx>
          <w:tblCellMar>
            <w:left w:w="108" w:type="dxa"/>
            <w:right w:w="108" w:type="dxa"/>
          </w:tblCellMar>
        </w:tblPrEx>
        <w:trPr>
          <w:cantSplit/>
          <w:trHeight w:val="721"/>
          <w:jc w:val="center"/>
        </w:trPr>
        <w:tc>
          <w:tcPr>
            <w:tcW w:w="3352" w:type="dxa"/>
            <w:vAlign w:val="center"/>
          </w:tcPr>
          <w:p w14:paraId="26681624" w14:textId="77777777" w:rsidR="00602464" w:rsidRPr="008E5BE3" w:rsidRDefault="00602464" w:rsidP="0060246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Rozstrzyganie sporów</w:t>
            </w:r>
          </w:p>
        </w:tc>
        <w:tc>
          <w:tcPr>
            <w:tcW w:w="2551" w:type="dxa"/>
            <w:vAlign w:val="center"/>
          </w:tcPr>
          <w:p w14:paraId="02261FEA" w14:textId="77777777" w:rsidR="00602464" w:rsidRPr="008E5BE3" w:rsidRDefault="00602464" w:rsidP="00602464">
            <w:pPr>
              <w:pStyle w:val="tabulka"/>
              <w:spacing w:before="0" w:line="240" w:lineRule="auto"/>
              <w:rPr>
                <w:rFonts w:ascii="Tahoma" w:hAnsi="Tahoma" w:cs="Tahoma"/>
                <w:sz w:val="18"/>
                <w:szCs w:val="18"/>
                <w:lang w:val="pl-PL"/>
              </w:rPr>
            </w:pPr>
            <w:r w:rsidRPr="008E5BE3">
              <w:rPr>
                <w:rFonts w:ascii="Tahoma" w:hAnsi="Tahoma" w:cs="Tahoma"/>
                <w:sz w:val="18"/>
                <w:szCs w:val="18"/>
                <w:lang w:val="pl-PL"/>
              </w:rPr>
              <w:t>20.6</w:t>
            </w:r>
          </w:p>
        </w:tc>
        <w:tc>
          <w:tcPr>
            <w:tcW w:w="4228" w:type="dxa"/>
            <w:vAlign w:val="center"/>
          </w:tcPr>
          <w:p w14:paraId="0BA30B1F" w14:textId="77777777" w:rsidR="00602464" w:rsidRPr="00615CFF" w:rsidRDefault="00602464" w:rsidP="00602464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15CFF">
              <w:rPr>
                <w:rFonts w:ascii="Tahoma" w:hAnsi="Tahoma" w:cs="Tahoma"/>
                <w:sz w:val="18"/>
                <w:szCs w:val="18"/>
              </w:rPr>
              <w:t xml:space="preserve">Sąd Arbitrażowy </w:t>
            </w:r>
            <w:r w:rsidRPr="00B05E31">
              <w:rPr>
                <w:rFonts w:ascii="Tahoma" w:hAnsi="Tahoma" w:cs="Tahoma"/>
                <w:sz w:val="18"/>
                <w:szCs w:val="18"/>
              </w:rPr>
              <w:t>przy Krajowej Izbie Gospodarczej w Warszawie</w:t>
            </w:r>
          </w:p>
        </w:tc>
      </w:tr>
    </w:tbl>
    <w:p w14:paraId="3B371FED" w14:textId="77777777" w:rsidR="003F1EFB" w:rsidRPr="008E5BE3" w:rsidRDefault="003F1EFB" w:rsidP="003F1EFB">
      <w:pPr>
        <w:ind w:right="-425"/>
        <w:rPr>
          <w:rFonts w:ascii="Tahoma" w:hAnsi="Tahoma" w:cs="Tahoma"/>
          <w:sz w:val="18"/>
          <w:szCs w:val="18"/>
        </w:rPr>
      </w:pPr>
    </w:p>
    <w:p w14:paraId="4CD08F2B" w14:textId="77777777" w:rsidR="003F1EFB" w:rsidRPr="008E5BE3" w:rsidRDefault="003F1EFB" w:rsidP="003F1EFB">
      <w:pPr>
        <w:ind w:right="-425"/>
        <w:rPr>
          <w:rFonts w:ascii="Tahoma" w:hAnsi="Tahoma" w:cs="Tahoma"/>
          <w:sz w:val="18"/>
          <w:szCs w:val="18"/>
        </w:rPr>
      </w:pPr>
    </w:p>
    <w:p w14:paraId="78114B7F" w14:textId="77777777" w:rsidR="003F1EFB" w:rsidRPr="008E5BE3" w:rsidRDefault="003F1EFB" w:rsidP="003F1EFB">
      <w:pPr>
        <w:ind w:right="-425"/>
        <w:rPr>
          <w:rFonts w:ascii="Tahoma" w:hAnsi="Tahoma" w:cs="Tahoma"/>
          <w:sz w:val="18"/>
          <w:szCs w:val="18"/>
        </w:rPr>
      </w:pPr>
    </w:p>
    <w:p w14:paraId="4A8A3009" w14:textId="77777777" w:rsidR="003F1EFB" w:rsidRDefault="008870C3" w:rsidP="0067099E">
      <w:pPr>
        <w:spacing w:before="120"/>
        <w:ind w:right="-2"/>
        <w:rPr>
          <w:rFonts w:ascii="Arial" w:eastAsia="Calibri" w:hAnsi="Arial" w:cs="Arial"/>
          <w:b/>
          <w:lang w:eastAsia="en-US"/>
        </w:rPr>
      </w:pPr>
      <w:r w:rsidRPr="008870C3">
        <w:rPr>
          <w:rFonts w:ascii="Arial" w:eastAsia="Calibri" w:hAnsi="Arial" w:cs="Arial"/>
          <w:b/>
          <w:lang w:eastAsia="en-US"/>
        </w:rPr>
        <w:t>Definicj</w:t>
      </w:r>
      <w:r w:rsidR="00615CFF">
        <w:rPr>
          <w:rFonts w:ascii="Arial" w:eastAsia="Calibri" w:hAnsi="Arial" w:cs="Arial"/>
          <w:b/>
          <w:lang w:eastAsia="en-US"/>
        </w:rPr>
        <w:t>a</w:t>
      </w:r>
      <w:r w:rsidRPr="008870C3">
        <w:rPr>
          <w:rFonts w:ascii="Arial" w:eastAsia="Calibri" w:hAnsi="Arial" w:cs="Arial"/>
          <w:b/>
          <w:lang w:eastAsia="en-US"/>
        </w:rPr>
        <w:t xml:space="preserve"> odcink</w:t>
      </w:r>
      <w:r w:rsidR="00615CFF">
        <w:rPr>
          <w:rFonts w:ascii="Arial" w:eastAsia="Calibri" w:hAnsi="Arial" w:cs="Arial"/>
          <w:b/>
          <w:lang w:eastAsia="en-US"/>
        </w:rPr>
        <w:t>a</w:t>
      </w:r>
    </w:p>
    <w:p w14:paraId="3261AE80" w14:textId="77777777" w:rsidR="008870C3" w:rsidRDefault="008870C3" w:rsidP="0067099E">
      <w:pPr>
        <w:spacing w:before="120"/>
        <w:ind w:right="-2"/>
        <w:rPr>
          <w:rFonts w:ascii="Arial" w:eastAsia="Calibri" w:hAnsi="Arial" w:cs="Arial"/>
          <w:b/>
          <w:lang w:eastAsia="en-US"/>
        </w:rPr>
      </w:pPr>
    </w:p>
    <w:tbl>
      <w:tblPr>
        <w:tblW w:w="492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256"/>
        <w:gridCol w:w="2827"/>
        <w:gridCol w:w="2836"/>
      </w:tblGrid>
      <w:tr w:rsidR="000F0B4D" w:rsidRPr="008870C3" w14:paraId="3896DF04" w14:textId="77777777" w:rsidTr="00B05E31">
        <w:trPr>
          <w:cantSplit/>
          <w:trHeight w:val="806"/>
          <w:jc w:val="center"/>
        </w:trPr>
        <w:tc>
          <w:tcPr>
            <w:tcW w:w="1825" w:type="pct"/>
            <w:vAlign w:val="center"/>
          </w:tcPr>
          <w:p w14:paraId="6870272F" w14:textId="77777777" w:rsidR="000F0B4D" w:rsidRPr="008870C3" w:rsidRDefault="000F0B4D" w:rsidP="008870C3">
            <w:pPr>
              <w:spacing w:line="240" w:lineRule="exact"/>
              <w:ind w:left="142"/>
              <w:contextualSpacing/>
              <w:jc w:val="center"/>
              <w:rPr>
                <w:rFonts w:ascii="Calibri" w:eastAsia="Batang" w:hAnsi="Calibri" w:cs="Calibri"/>
                <w:sz w:val="22"/>
                <w:szCs w:val="22"/>
                <w:lang w:eastAsia="en-US"/>
              </w:rPr>
            </w:pPr>
            <w:r w:rsidRPr="008870C3">
              <w:rPr>
                <w:rFonts w:ascii="Calibri" w:eastAsia="Batang" w:hAnsi="Calibri" w:cs="Calibri"/>
                <w:sz w:val="22"/>
                <w:szCs w:val="22"/>
                <w:lang w:eastAsia="en-US"/>
              </w:rPr>
              <w:t xml:space="preserve">Opis części Robót, które powinny być oznaczone jako Odcinki dla celów Kontraktu </w:t>
            </w:r>
          </w:p>
          <w:p w14:paraId="319C293D" w14:textId="77777777" w:rsidR="000F0B4D" w:rsidRPr="008870C3" w:rsidRDefault="000F0B4D" w:rsidP="008870C3">
            <w:pPr>
              <w:spacing w:line="240" w:lineRule="exact"/>
              <w:ind w:left="142"/>
              <w:contextualSpacing/>
              <w:jc w:val="center"/>
              <w:rPr>
                <w:rFonts w:ascii="Calibri" w:eastAsia="Batang" w:hAnsi="Calibri" w:cs="Calibri"/>
                <w:sz w:val="22"/>
                <w:szCs w:val="22"/>
                <w:lang w:eastAsia="en-US"/>
              </w:rPr>
            </w:pPr>
            <w:r w:rsidRPr="008870C3">
              <w:rPr>
                <w:rFonts w:ascii="Calibri" w:eastAsia="Batang" w:hAnsi="Calibri" w:cs="Calibri"/>
                <w:sz w:val="22"/>
                <w:szCs w:val="22"/>
                <w:lang w:eastAsia="en-US"/>
              </w:rPr>
              <w:t>(</w:t>
            </w:r>
            <w:r>
              <w:rPr>
                <w:rFonts w:ascii="Calibri" w:eastAsia="Batang" w:hAnsi="Calibri" w:cs="Calibri"/>
                <w:sz w:val="22"/>
                <w:szCs w:val="22"/>
                <w:lang w:eastAsia="en-US"/>
              </w:rPr>
              <w:t>K</w:t>
            </w:r>
            <w:r w:rsidRPr="008870C3">
              <w:rPr>
                <w:rFonts w:ascii="Calibri" w:eastAsia="Batang" w:hAnsi="Calibri" w:cs="Calibri"/>
                <w:sz w:val="22"/>
                <w:szCs w:val="22"/>
                <w:lang w:eastAsia="en-US"/>
              </w:rPr>
              <w:t>lauzula 1.1.</w:t>
            </w:r>
            <w:r>
              <w:rPr>
                <w:rFonts w:ascii="Calibri" w:eastAsia="Batang" w:hAnsi="Calibri" w:cs="Calibri"/>
                <w:sz w:val="22"/>
                <w:szCs w:val="22"/>
                <w:lang w:eastAsia="en-US"/>
              </w:rPr>
              <w:t>5.</w:t>
            </w:r>
            <w:r w:rsidRPr="008870C3">
              <w:rPr>
                <w:rFonts w:ascii="Calibri" w:eastAsia="Batang" w:hAnsi="Calibri" w:cs="Calibri"/>
                <w:sz w:val="22"/>
                <w:szCs w:val="22"/>
                <w:lang w:eastAsia="en-US"/>
              </w:rPr>
              <w:t>6)</w:t>
            </w:r>
          </w:p>
        </w:tc>
        <w:tc>
          <w:tcPr>
            <w:tcW w:w="1585" w:type="pct"/>
            <w:vAlign w:val="center"/>
          </w:tcPr>
          <w:p w14:paraId="4EE6E9F8" w14:textId="77777777" w:rsidR="000F0B4D" w:rsidRPr="008870C3" w:rsidRDefault="000F0B4D" w:rsidP="008870C3">
            <w:pPr>
              <w:spacing w:line="240" w:lineRule="exact"/>
              <w:contextualSpacing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8870C3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Czas na </w:t>
            </w: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Wykonanie </w:t>
            </w:r>
            <w:r w:rsidRPr="008870C3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 </w:t>
            </w:r>
          </w:p>
          <w:p w14:paraId="0BAA9CA6" w14:textId="77777777" w:rsidR="000F0B4D" w:rsidRPr="008870C3" w:rsidRDefault="000F0B4D" w:rsidP="008870C3">
            <w:pPr>
              <w:spacing w:line="240" w:lineRule="exact"/>
              <w:contextualSpacing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8870C3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(</w:t>
            </w: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K</w:t>
            </w:r>
            <w:r w:rsidRPr="008870C3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lauzula 1.1.</w:t>
            </w: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3.3</w:t>
            </w:r>
            <w:r w:rsidRPr="008870C3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590" w:type="pct"/>
            <w:vAlign w:val="center"/>
          </w:tcPr>
          <w:p w14:paraId="2B483FB5" w14:textId="77777777" w:rsidR="000F0B4D" w:rsidRPr="008870C3" w:rsidRDefault="000F0B4D" w:rsidP="008870C3">
            <w:pPr>
              <w:spacing w:line="240" w:lineRule="exact"/>
              <w:contextualSpacing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8870C3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Kary umowne za opóźnienie </w:t>
            </w:r>
          </w:p>
          <w:p w14:paraId="0DC0CD76" w14:textId="77777777" w:rsidR="000F0B4D" w:rsidRPr="008870C3" w:rsidRDefault="000F0B4D" w:rsidP="008870C3">
            <w:pPr>
              <w:spacing w:line="240" w:lineRule="exact"/>
              <w:contextualSpacing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8870C3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(</w:t>
            </w: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K</w:t>
            </w:r>
            <w:r w:rsidRPr="008870C3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lauzula 8.</w:t>
            </w: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7</w:t>
            </w:r>
            <w:r w:rsidRPr="008870C3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)</w:t>
            </w:r>
          </w:p>
        </w:tc>
      </w:tr>
      <w:tr w:rsidR="000F0B4D" w:rsidRPr="008870C3" w14:paraId="537C73E3" w14:textId="77777777" w:rsidTr="00B05E31">
        <w:trPr>
          <w:cantSplit/>
          <w:trHeight w:val="806"/>
          <w:jc w:val="center"/>
        </w:trPr>
        <w:tc>
          <w:tcPr>
            <w:tcW w:w="1825" w:type="pct"/>
            <w:vAlign w:val="center"/>
          </w:tcPr>
          <w:p w14:paraId="0EF66A4F" w14:textId="77777777" w:rsidR="000F0B4D" w:rsidRPr="008870C3" w:rsidRDefault="000F0B4D" w:rsidP="008870C3">
            <w:pPr>
              <w:spacing w:line="240" w:lineRule="exact"/>
              <w:ind w:left="142"/>
              <w:contextualSpacing/>
              <w:rPr>
                <w:rFonts w:ascii="Calibri" w:eastAsia="Batang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Batang" w:hAnsi="Calibri" w:cs="Calibri"/>
                <w:sz w:val="22"/>
                <w:szCs w:val="22"/>
                <w:lang w:eastAsia="en-US"/>
              </w:rPr>
              <w:t xml:space="preserve">Projekt budowlany potwierdzony </w:t>
            </w:r>
            <w:r w:rsidR="00B05E31">
              <w:rPr>
                <w:rFonts w:ascii="Calibri" w:eastAsia="Batang" w:hAnsi="Calibri" w:cs="Calibri"/>
                <w:sz w:val="22"/>
                <w:szCs w:val="22"/>
                <w:lang w:eastAsia="en-US"/>
              </w:rPr>
              <w:t xml:space="preserve">zamienną </w:t>
            </w:r>
            <w:r>
              <w:rPr>
                <w:rFonts w:ascii="Calibri" w:eastAsia="Batang" w:hAnsi="Calibri" w:cs="Calibri"/>
                <w:sz w:val="22"/>
                <w:szCs w:val="22"/>
                <w:lang w:eastAsia="en-US"/>
              </w:rPr>
              <w:t xml:space="preserve">Decyzją pozwolenia na budowę           </w:t>
            </w:r>
            <w:r w:rsidRPr="00B05E31">
              <w:rPr>
                <w:rFonts w:ascii="Calibri" w:eastAsia="Batang" w:hAnsi="Calibri" w:cs="Calibri"/>
                <w:i/>
                <w:iCs/>
                <w:sz w:val="22"/>
                <w:szCs w:val="22"/>
                <w:lang w:eastAsia="en-US"/>
              </w:rPr>
              <w:t>( Decyzja uprawomocniona)</w:t>
            </w:r>
          </w:p>
        </w:tc>
        <w:tc>
          <w:tcPr>
            <w:tcW w:w="1585" w:type="pct"/>
            <w:vAlign w:val="center"/>
          </w:tcPr>
          <w:p w14:paraId="1E59019D" w14:textId="77777777" w:rsidR="000F0B4D" w:rsidRPr="008870C3" w:rsidRDefault="000F0B4D" w:rsidP="008870C3">
            <w:pPr>
              <w:spacing w:line="240" w:lineRule="exact"/>
              <w:contextualSpacing/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615CFF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180</w:t>
            </w: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 dni od Daty Rozpoczęcia</w:t>
            </w:r>
          </w:p>
        </w:tc>
        <w:tc>
          <w:tcPr>
            <w:tcW w:w="1590" w:type="pct"/>
            <w:vAlign w:val="center"/>
          </w:tcPr>
          <w:p w14:paraId="579F9E41" w14:textId="77777777" w:rsidR="000F0B4D" w:rsidRPr="00B6150E" w:rsidRDefault="000F0B4D" w:rsidP="000F0B4D">
            <w:pPr>
              <w:jc w:val="both"/>
              <w:rPr>
                <w:rFonts w:ascii="Tahoma" w:hAnsi="Tahoma" w:cs="Tahoma"/>
                <w:i/>
                <w:iCs/>
                <w:sz w:val="18"/>
                <w:szCs w:val="18"/>
              </w:rPr>
            </w:pPr>
            <w:r w:rsidRPr="00732E52">
              <w:rPr>
                <w:rFonts w:ascii="Tahoma" w:hAnsi="Tahoma" w:cs="Tahoma"/>
                <w:sz w:val="18"/>
                <w:szCs w:val="18"/>
              </w:rPr>
              <w:t xml:space="preserve">Zgodnie z postanowieniami Klauzuli 8.7 </w:t>
            </w:r>
            <w:r w:rsidRPr="00B6150E">
              <w:rPr>
                <w:rFonts w:ascii="Tahoma" w:hAnsi="Tahoma" w:cs="Tahoma"/>
                <w:i/>
                <w:iCs/>
                <w:sz w:val="18"/>
                <w:szCs w:val="18"/>
              </w:rPr>
              <w:t xml:space="preserve">[Kary umowne]. </w:t>
            </w:r>
          </w:p>
          <w:p w14:paraId="218702A0" w14:textId="77777777" w:rsidR="000F0B4D" w:rsidRPr="008870C3" w:rsidRDefault="000F0B4D" w:rsidP="008870C3">
            <w:pPr>
              <w:spacing w:line="240" w:lineRule="exact"/>
              <w:contextualSpacing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6876BB68" w14:textId="77777777" w:rsidR="008870C3" w:rsidRPr="008E5BE3" w:rsidRDefault="008870C3" w:rsidP="0067099E">
      <w:pPr>
        <w:spacing w:before="120"/>
        <w:ind w:right="-2"/>
        <w:rPr>
          <w:rFonts w:ascii="Verdana" w:hAnsi="Verdana"/>
          <w:b/>
          <w:sz w:val="18"/>
          <w:szCs w:val="18"/>
        </w:rPr>
      </w:pPr>
    </w:p>
    <w:sectPr w:rsidR="008870C3" w:rsidRPr="008E5BE3" w:rsidSect="00596A33">
      <w:footerReference w:type="default" r:id="rId8"/>
      <w:pgSz w:w="11906" w:h="16838"/>
      <w:pgMar w:top="851" w:right="1418" w:bottom="1418" w:left="1418" w:header="426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B0BC14" w14:textId="77777777" w:rsidR="00EA5F11" w:rsidRDefault="00EA5F11">
      <w:r>
        <w:separator/>
      </w:r>
    </w:p>
  </w:endnote>
  <w:endnote w:type="continuationSeparator" w:id="0">
    <w:p w14:paraId="318791CA" w14:textId="77777777" w:rsidR="00EA5F11" w:rsidRDefault="00EA5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etaKorrespondenzEuro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altName w:val="CG Omega"/>
    <w:charset w:val="00"/>
    <w:family w:val="auto"/>
    <w:pitch w:val="variable"/>
    <w:sig w:usb0="80000067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Verdana" w:eastAsiaTheme="majorEastAsia" w:hAnsi="Verdana" w:cstheme="majorBidi"/>
        <w:sz w:val="16"/>
        <w:szCs w:val="16"/>
        <w:lang w:val="pl-PL"/>
      </w:rPr>
      <w:id w:val="-2027632371"/>
      <w:docPartObj>
        <w:docPartGallery w:val="Page Numbers (Bottom of Page)"/>
        <w:docPartUnique/>
      </w:docPartObj>
    </w:sdtPr>
    <w:sdtEndPr>
      <w:rPr>
        <w:lang w:val="en-GB"/>
      </w:rPr>
    </w:sdtEndPr>
    <w:sdtContent>
      <w:p w14:paraId="4AB92584" w14:textId="2EC8AF0E" w:rsidR="00E7071A" w:rsidRPr="00E7071A" w:rsidRDefault="00E7071A" w:rsidP="00E7071A">
        <w:pPr>
          <w:pStyle w:val="Stopka"/>
          <w:pBdr>
            <w:top w:val="single" w:sz="4" w:space="1" w:color="auto"/>
          </w:pBdr>
          <w:jc w:val="right"/>
          <w:rPr>
            <w:rFonts w:ascii="Verdana" w:hAnsi="Verdana"/>
            <w:sz w:val="16"/>
            <w:szCs w:val="16"/>
          </w:rPr>
        </w:pPr>
        <w:r w:rsidRPr="00E7071A">
          <w:rPr>
            <w:rFonts w:ascii="Verdana" w:eastAsiaTheme="majorEastAsia" w:hAnsi="Verdana" w:cstheme="majorBidi"/>
            <w:sz w:val="16"/>
            <w:szCs w:val="16"/>
            <w:lang w:val="pl-PL"/>
          </w:rPr>
          <w:t xml:space="preserve">str. </w:t>
        </w:r>
        <w:r w:rsidRPr="00E7071A">
          <w:rPr>
            <w:rFonts w:ascii="Verdana" w:eastAsiaTheme="minorEastAsia" w:hAnsi="Verdana"/>
            <w:sz w:val="16"/>
            <w:szCs w:val="16"/>
          </w:rPr>
          <w:fldChar w:fldCharType="begin"/>
        </w:r>
        <w:r w:rsidRPr="00E7071A">
          <w:rPr>
            <w:rFonts w:ascii="Verdana" w:hAnsi="Verdana"/>
            <w:sz w:val="16"/>
            <w:szCs w:val="16"/>
          </w:rPr>
          <w:instrText>PAGE    \* MERGEFORMAT</w:instrText>
        </w:r>
        <w:r w:rsidRPr="00E7071A">
          <w:rPr>
            <w:rFonts w:ascii="Verdana" w:eastAsiaTheme="minorEastAsia" w:hAnsi="Verdana"/>
            <w:sz w:val="16"/>
            <w:szCs w:val="16"/>
          </w:rPr>
          <w:fldChar w:fldCharType="separate"/>
        </w:r>
        <w:r w:rsidR="00EF17CC" w:rsidRPr="00EF17CC">
          <w:rPr>
            <w:rFonts w:ascii="Verdana" w:eastAsiaTheme="majorEastAsia" w:hAnsi="Verdana" w:cstheme="majorBidi"/>
            <w:noProof/>
            <w:sz w:val="16"/>
            <w:szCs w:val="16"/>
            <w:lang w:val="pl-PL"/>
          </w:rPr>
          <w:t>2</w:t>
        </w:r>
        <w:r w:rsidRPr="00E7071A">
          <w:rPr>
            <w:rFonts w:ascii="Verdana" w:eastAsiaTheme="majorEastAsia" w:hAnsi="Verdana" w:cstheme="majorBidi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430E9C" w14:textId="77777777" w:rsidR="00EA5F11" w:rsidRDefault="00EA5F11">
      <w:r>
        <w:separator/>
      </w:r>
    </w:p>
  </w:footnote>
  <w:footnote w:type="continuationSeparator" w:id="0">
    <w:p w14:paraId="07FB0B15" w14:textId="77777777" w:rsidR="00EA5F11" w:rsidRDefault="00EA5F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2"/>
    <w:multiLevelType w:val="singleLevel"/>
    <w:tmpl w:val="082AB6D2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732A6CAC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4F97FC5"/>
    <w:multiLevelType w:val="hybridMultilevel"/>
    <w:tmpl w:val="0C80DCF4"/>
    <w:lvl w:ilvl="0" w:tplc="5E5AFB00">
      <w:start w:val="1"/>
      <w:numFmt w:val="lowerLetter"/>
      <w:lvlText w:val="(%1)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0671BF"/>
    <w:multiLevelType w:val="hybridMultilevel"/>
    <w:tmpl w:val="037871B8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" w15:restartNumberingAfterBreak="0">
    <w:nsid w:val="0F5326FF"/>
    <w:multiLevelType w:val="hybridMultilevel"/>
    <w:tmpl w:val="D3AAA606"/>
    <w:lvl w:ilvl="0" w:tplc="5E5AFB00">
      <w:start w:val="1"/>
      <w:numFmt w:val="lowerLetter"/>
      <w:lvlText w:val="(%1)"/>
      <w:lvlJc w:val="left"/>
      <w:pPr>
        <w:ind w:left="13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5" w15:restartNumberingAfterBreak="0">
    <w:nsid w:val="11082270"/>
    <w:multiLevelType w:val="hybridMultilevel"/>
    <w:tmpl w:val="C7DE09A0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12CC4B66"/>
    <w:multiLevelType w:val="hybridMultilevel"/>
    <w:tmpl w:val="0FB88146"/>
    <w:lvl w:ilvl="0" w:tplc="4EF4647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1B8F6D43"/>
    <w:multiLevelType w:val="hybridMultilevel"/>
    <w:tmpl w:val="C264EC0E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250C7E41"/>
    <w:multiLevelType w:val="multilevel"/>
    <w:tmpl w:val="8C8AFAC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8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2E6357CA"/>
    <w:multiLevelType w:val="hybridMultilevel"/>
    <w:tmpl w:val="6804D426"/>
    <w:lvl w:ilvl="0" w:tplc="0415001B">
      <w:start w:val="1"/>
      <w:numFmt w:val="lowerRoman"/>
      <w:lvlText w:val="%1."/>
      <w:lvlJc w:val="right"/>
      <w:pPr>
        <w:ind w:left="1211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ED862CE"/>
    <w:multiLevelType w:val="multilevel"/>
    <w:tmpl w:val="7B18E8E8"/>
    <w:lvl w:ilvl="0">
      <w:start w:val="1"/>
      <w:numFmt w:val="decimal"/>
      <w:lvlText w:val="%1"/>
      <w:lvlJc w:val="left"/>
      <w:pPr>
        <w:tabs>
          <w:tab w:val="num" w:pos="990"/>
        </w:tabs>
        <w:ind w:left="990" w:hanging="99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990"/>
        </w:tabs>
        <w:ind w:left="990" w:hanging="990"/>
      </w:pPr>
      <w:rPr>
        <w:rFonts w:cs="Times New Roman" w:hint="default"/>
      </w:rPr>
    </w:lvl>
    <w:lvl w:ilvl="2">
      <w:start w:val="6"/>
      <w:numFmt w:val="decimal"/>
      <w:lvlText w:val="%1.%2.%3"/>
      <w:lvlJc w:val="left"/>
      <w:pPr>
        <w:tabs>
          <w:tab w:val="num" w:pos="990"/>
        </w:tabs>
        <w:ind w:left="990" w:hanging="990"/>
      </w:pPr>
      <w:rPr>
        <w:rFonts w:cs="Times New Roman" w:hint="default"/>
      </w:rPr>
    </w:lvl>
    <w:lvl w:ilvl="3">
      <w:start w:val="5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cs="Times New Roman" w:hint="default"/>
      </w:rPr>
    </w:lvl>
  </w:abstractNum>
  <w:abstractNum w:abstractNumId="11" w15:restartNumberingAfterBreak="0">
    <w:nsid w:val="31750DD2"/>
    <w:multiLevelType w:val="hybridMultilevel"/>
    <w:tmpl w:val="E506BA62"/>
    <w:lvl w:ilvl="0" w:tplc="D166F678">
      <w:start w:val="1"/>
      <w:numFmt w:val="lowerRoman"/>
      <w:lvlText w:val="(%1.)"/>
      <w:lvlJc w:val="left"/>
      <w:pPr>
        <w:ind w:left="1785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319D0482"/>
    <w:multiLevelType w:val="hybridMultilevel"/>
    <w:tmpl w:val="57C0BC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E37406"/>
    <w:multiLevelType w:val="hybridMultilevel"/>
    <w:tmpl w:val="5E50B4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CC7504"/>
    <w:multiLevelType w:val="multilevel"/>
    <w:tmpl w:val="A0A0919E"/>
    <w:lvl w:ilvl="0">
      <w:start w:val="1"/>
      <w:numFmt w:val="decimal"/>
      <w:lvlText w:val="%1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3A67416D"/>
    <w:multiLevelType w:val="hybridMultilevel"/>
    <w:tmpl w:val="780E2B0A"/>
    <w:lvl w:ilvl="0" w:tplc="0415001B">
      <w:start w:val="1"/>
      <w:numFmt w:val="lowerRoman"/>
      <w:lvlText w:val="%1."/>
      <w:lvlJc w:val="righ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3C8E609F"/>
    <w:multiLevelType w:val="multilevel"/>
    <w:tmpl w:val="7C44BC64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tabs>
          <w:tab w:val="num" w:pos="990"/>
        </w:tabs>
        <w:ind w:left="990" w:hanging="990"/>
      </w:pPr>
      <w:rPr>
        <w:rFonts w:cs="Times New Roman" w:hint="default"/>
      </w:rPr>
    </w:lvl>
    <w:lvl w:ilvl="2">
      <w:start w:val="6"/>
      <w:numFmt w:val="decimal"/>
      <w:lvlText w:val="%1.%2.%3"/>
      <w:lvlJc w:val="left"/>
      <w:pPr>
        <w:tabs>
          <w:tab w:val="num" w:pos="990"/>
        </w:tabs>
        <w:ind w:left="990" w:hanging="990"/>
      </w:pPr>
      <w:rPr>
        <w:rFonts w:cs="Times New Roman" w:hint="default"/>
      </w:rPr>
    </w:lvl>
    <w:lvl w:ilvl="3">
      <w:start w:val="5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cs="Times New Roman" w:hint="default"/>
      </w:rPr>
    </w:lvl>
  </w:abstractNum>
  <w:abstractNum w:abstractNumId="17" w15:restartNumberingAfterBreak="0">
    <w:nsid w:val="3F462D9C"/>
    <w:multiLevelType w:val="multilevel"/>
    <w:tmpl w:val="ED2C6500"/>
    <w:lvl w:ilvl="0">
      <w:start w:val="4"/>
      <w:numFmt w:val="decimal"/>
      <w:lvlText w:val="%1"/>
      <w:lvlJc w:val="left"/>
      <w:pPr>
        <w:tabs>
          <w:tab w:val="num" w:pos="1425"/>
        </w:tabs>
        <w:ind w:left="1425" w:hanging="142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425"/>
        </w:tabs>
        <w:ind w:left="1425" w:hanging="14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25"/>
        </w:tabs>
        <w:ind w:left="1425" w:hanging="142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25"/>
        </w:tabs>
        <w:ind w:left="1425" w:hanging="142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25"/>
        </w:tabs>
        <w:ind w:left="1425" w:hanging="142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3FE85E9F"/>
    <w:multiLevelType w:val="hybridMultilevel"/>
    <w:tmpl w:val="B374F126"/>
    <w:lvl w:ilvl="0" w:tplc="5E5AFB0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970973"/>
    <w:multiLevelType w:val="hybridMultilevel"/>
    <w:tmpl w:val="FB8CC0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3349F44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322937"/>
    <w:multiLevelType w:val="hybridMultilevel"/>
    <w:tmpl w:val="A65A55A2"/>
    <w:lvl w:ilvl="0" w:tplc="0415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21" w15:restartNumberingAfterBreak="0">
    <w:nsid w:val="429E5B80"/>
    <w:multiLevelType w:val="hybridMultilevel"/>
    <w:tmpl w:val="487E8A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10463F"/>
    <w:multiLevelType w:val="hybridMultilevel"/>
    <w:tmpl w:val="72967558"/>
    <w:lvl w:ilvl="0" w:tplc="38440126">
      <w:start w:val="2"/>
      <w:numFmt w:val="lowerRoman"/>
      <w:lvlText w:val="(%1)"/>
      <w:lvlJc w:val="left"/>
      <w:pPr>
        <w:ind w:left="142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463649B9"/>
    <w:multiLevelType w:val="hybridMultilevel"/>
    <w:tmpl w:val="A64096E2"/>
    <w:lvl w:ilvl="0" w:tplc="C49625DA">
      <w:start w:val="1"/>
      <w:numFmt w:val="lowerRoman"/>
      <w:lvlText w:val="(%1.)"/>
      <w:lvlJc w:val="left"/>
      <w:pPr>
        <w:ind w:left="1800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7530CC6"/>
    <w:multiLevelType w:val="hybridMultilevel"/>
    <w:tmpl w:val="8BE2C3F0"/>
    <w:lvl w:ilvl="0" w:tplc="0415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25" w15:restartNumberingAfterBreak="0">
    <w:nsid w:val="4C2151A6"/>
    <w:multiLevelType w:val="hybridMultilevel"/>
    <w:tmpl w:val="48DC9648"/>
    <w:lvl w:ilvl="0" w:tplc="0415001B">
      <w:start w:val="1"/>
      <w:numFmt w:val="lowerRoman"/>
      <w:lvlText w:val="%1."/>
      <w:lvlJc w:val="righ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4F5523DA"/>
    <w:multiLevelType w:val="hybridMultilevel"/>
    <w:tmpl w:val="19820E70"/>
    <w:lvl w:ilvl="0" w:tplc="5E5AFB0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4371977"/>
    <w:multiLevelType w:val="hybridMultilevel"/>
    <w:tmpl w:val="6C0C7170"/>
    <w:lvl w:ilvl="0" w:tplc="DA744996">
      <w:start w:val="3"/>
      <w:numFmt w:val="lowerRoman"/>
      <w:lvlText w:val="(%1)"/>
      <w:lvlJc w:val="left"/>
      <w:pPr>
        <w:ind w:left="214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5" w:hanging="360"/>
      </w:pPr>
    </w:lvl>
    <w:lvl w:ilvl="2" w:tplc="0415001B" w:tentative="1">
      <w:start w:val="1"/>
      <w:numFmt w:val="lowerRoman"/>
      <w:lvlText w:val="%3."/>
      <w:lvlJc w:val="right"/>
      <w:pPr>
        <w:ind w:left="3225" w:hanging="180"/>
      </w:pPr>
    </w:lvl>
    <w:lvl w:ilvl="3" w:tplc="0415000F" w:tentative="1">
      <w:start w:val="1"/>
      <w:numFmt w:val="decimal"/>
      <w:lvlText w:val="%4."/>
      <w:lvlJc w:val="left"/>
      <w:pPr>
        <w:ind w:left="3945" w:hanging="360"/>
      </w:pPr>
    </w:lvl>
    <w:lvl w:ilvl="4" w:tplc="04150019" w:tentative="1">
      <w:start w:val="1"/>
      <w:numFmt w:val="lowerLetter"/>
      <w:lvlText w:val="%5."/>
      <w:lvlJc w:val="left"/>
      <w:pPr>
        <w:ind w:left="4665" w:hanging="360"/>
      </w:pPr>
    </w:lvl>
    <w:lvl w:ilvl="5" w:tplc="0415001B" w:tentative="1">
      <w:start w:val="1"/>
      <w:numFmt w:val="lowerRoman"/>
      <w:lvlText w:val="%6."/>
      <w:lvlJc w:val="right"/>
      <w:pPr>
        <w:ind w:left="5385" w:hanging="180"/>
      </w:pPr>
    </w:lvl>
    <w:lvl w:ilvl="6" w:tplc="0415000F" w:tentative="1">
      <w:start w:val="1"/>
      <w:numFmt w:val="decimal"/>
      <w:lvlText w:val="%7."/>
      <w:lvlJc w:val="left"/>
      <w:pPr>
        <w:ind w:left="6105" w:hanging="360"/>
      </w:pPr>
    </w:lvl>
    <w:lvl w:ilvl="7" w:tplc="04150019" w:tentative="1">
      <w:start w:val="1"/>
      <w:numFmt w:val="lowerLetter"/>
      <w:lvlText w:val="%8."/>
      <w:lvlJc w:val="left"/>
      <w:pPr>
        <w:ind w:left="6825" w:hanging="360"/>
      </w:pPr>
    </w:lvl>
    <w:lvl w:ilvl="8" w:tplc="0415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8" w15:restartNumberingAfterBreak="0">
    <w:nsid w:val="5C131033"/>
    <w:multiLevelType w:val="hybridMultilevel"/>
    <w:tmpl w:val="B4FE1E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1A2F7E"/>
    <w:multiLevelType w:val="hybridMultilevel"/>
    <w:tmpl w:val="7D2218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A93280"/>
    <w:multiLevelType w:val="hybridMultilevel"/>
    <w:tmpl w:val="5B869CF4"/>
    <w:lvl w:ilvl="0" w:tplc="847CEC8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FA30B6"/>
    <w:multiLevelType w:val="multilevel"/>
    <w:tmpl w:val="06E4A6E6"/>
    <w:lvl w:ilvl="0">
      <w:start w:val="1"/>
      <w:numFmt w:val="decimal"/>
      <w:lvlText w:val="%1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3">
      <w:start w:val="4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2" w15:restartNumberingAfterBreak="0">
    <w:nsid w:val="76723725"/>
    <w:multiLevelType w:val="hybridMultilevel"/>
    <w:tmpl w:val="EF262A38"/>
    <w:lvl w:ilvl="0" w:tplc="3D703BD0">
      <w:start w:val="1"/>
      <w:numFmt w:val="lowerRoman"/>
      <w:lvlText w:val="(%1.)"/>
      <w:lvlJc w:val="left"/>
      <w:pPr>
        <w:ind w:left="1782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2" w:hanging="360"/>
      </w:pPr>
    </w:lvl>
    <w:lvl w:ilvl="2" w:tplc="0415001B" w:tentative="1">
      <w:start w:val="1"/>
      <w:numFmt w:val="lowerRoman"/>
      <w:lvlText w:val="%3."/>
      <w:lvlJc w:val="right"/>
      <w:pPr>
        <w:ind w:left="2502" w:hanging="180"/>
      </w:pPr>
    </w:lvl>
    <w:lvl w:ilvl="3" w:tplc="0415000F" w:tentative="1">
      <w:start w:val="1"/>
      <w:numFmt w:val="decimal"/>
      <w:lvlText w:val="%4."/>
      <w:lvlJc w:val="left"/>
      <w:pPr>
        <w:ind w:left="3222" w:hanging="360"/>
      </w:pPr>
    </w:lvl>
    <w:lvl w:ilvl="4" w:tplc="04150019" w:tentative="1">
      <w:start w:val="1"/>
      <w:numFmt w:val="lowerLetter"/>
      <w:lvlText w:val="%5."/>
      <w:lvlJc w:val="left"/>
      <w:pPr>
        <w:ind w:left="3942" w:hanging="360"/>
      </w:pPr>
    </w:lvl>
    <w:lvl w:ilvl="5" w:tplc="0415001B" w:tentative="1">
      <w:start w:val="1"/>
      <w:numFmt w:val="lowerRoman"/>
      <w:lvlText w:val="%6."/>
      <w:lvlJc w:val="right"/>
      <w:pPr>
        <w:ind w:left="4662" w:hanging="180"/>
      </w:pPr>
    </w:lvl>
    <w:lvl w:ilvl="6" w:tplc="0415000F" w:tentative="1">
      <w:start w:val="1"/>
      <w:numFmt w:val="decimal"/>
      <w:lvlText w:val="%7."/>
      <w:lvlJc w:val="left"/>
      <w:pPr>
        <w:ind w:left="5382" w:hanging="360"/>
      </w:pPr>
    </w:lvl>
    <w:lvl w:ilvl="7" w:tplc="04150019" w:tentative="1">
      <w:start w:val="1"/>
      <w:numFmt w:val="lowerLetter"/>
      <w:lvlText w:val="%8."/>
      <w:lvlJc w:val="left"/>
      <w:pPr>
        <w:ind w:left="6102" w:hanging="360"/>
      </w:pPr>
    </w:lvl>
    <w:lvl w:ilvl="8" w:tplc="0415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33" w15:restartNumberingAfterBreak="0">
    <w:nsid w:val="7E4B444B"/>
    <w:multiLevelType w:val="hybridMultilevel"/>
    <w:tmpl w:val="D3AAA606"/>
    <w:lvl w:ilvl="0" w:tplc="5E5AFB00">
      <w:start w:val="1"/>
      <w:numFmt w:val="lowerLetter"/>
      <w:lvlText w:val="(%1)"/>
      <w:lvlJc w:val="left"/>
      <w:pPr>
        <w:ind w:left="13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num w:numId="1">
    <w:abstractNumId w:val="1"/>
  </w:num>
  <w:num w:numId="2">
    <w:abstractNumId w:val="0"/>
  </w:num>
  <w:num w:numId="3">
    <w:abstractNumId w:val="17"/>
  </w:num>
  <w:num w:numId="4">
    <w:abstractNumId w:val="8"/>
  </w:num>
  <w:num w:numId="5">
    <w:abstractNumId w:val="14"/>
  </w:num>
  <w:num w:numId="6">
    <w:abstractNumId w:val="31"/>
  </w:num>
  <w:num w:numId="7">
    <w:abstractNumId w:val="10"/>
  </w:num>
  <w:num w:numId="8">
    <w:abstractNumId w:val="16"/>
  </w:num>
  <w:num w:numId="9">
    <w:abstractNumId w:val="6"/>
  </w:num>
  <w:num w:numId="10">
    <w:abstractNumId w:val="5"/>
  </w:num>
  <w:num w:numId="11">
    <w:abstractNumId w:val="7"/>
  </w:num>
  <w:num w:numId="12">
    <w:abstractNumId w:val="9"/>
  </w:num>
  <w:num w:numId="13">
    <w:abstractNumId w:val="15"/>
  </w:num>
  <w:num w:numId="14">
    <w:abstractNumId w:val="25"/>
  </w:num>
  <w:num w:numId="15">
    <w:abstractNumId w:val="13"/>
  </w:num>
  <w:num w:numId="16">
    <w:abstractNumId w:val="28"/>
  </w:num>
  <w:num w:numId="17">
    <w:abstractNumId w:val="18"/>
  </w:num>
  <w:num w:numId="18">
    <w:abstractNumId w:val="27"/>
  </w:num>
  <w:num w:numId="19">
    <w:abstractNumId w:val="22"/>
  </w:num>
  <w:num w:numId="20">
    <w:abstractNumId w:val="11"/>
  </w:num>
  <w:num w:numId="21">
    <w:abstractNumId w:val="32"/>
  </w:num>
  <w:num w:numId="22">
    <w:abstractNumId w:val="23"/>
  </w:num>
  <w:num w:numId="23">
    <w:abstractNumId w:val="30"/>
  </w:num>
  <w:num w:numId="24">
    <w:abstractNumId w:val="20"/>
  </w:num>
  <w:num w:numId="25">
    <w:abstractNumId w:val="24"/>
  </w:num>
  <w:num w:numId="26">
    <w:abstractNumId w:val="33"/>
  </w:num>
  <w:num w:numId="27">
    <w:abstractNumId w:val="3"/>
  </w:num>
  <w:num w:numId="28">
    <w:abstractNumId w:val="29"/>
  </w:num>
  <w:num w:numId="29">
    <w:abstractNumId w:val="21"/>
  </w:num>
  <w:num w:numId="30">
    <w:abstractNumId w:val="12"/>
  </w:num>
  <w:num w:numId="31">
    <w:abstractNumId w:val="19"/>
  </w:num>
  <w:num w:numId="32">
    <w:abstractNumId w:val="2"/>
  </w:num>
  <w:num w:numId="33">
    <w:abstractNumId w:val="26"/>
  </w:num>
  <w:num w:numId="34">
    <w:abstractNumId w:val="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o:colormru v:ext="edit" colors="#ffe05b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AC1"/>
    <w:rsid w:val="00000C99"/>
    <w:rsid w:val="0000208D"/>
    <w:rsid w:val="00004354"/>
    <w:rsid w:val="000052B1"/>
    <w:rsid w:val="00007360"/>
    <w:rsid w:val="000101AF"/>
    <w:rsid w:val="00010531"/>
    <w:rsid w:val="000118FB"/>
    <w:rsid w:val="00012BDA"/>
    <w:rsid w:val="0001370A"/>
    <w:rsid w:val="00014333"/>
    <w:rsid w:val="000155EA"/>
    <w:rsid w:val="00015789"/>
    <w:rsid w:val="00016505"/>
    <w:rsid w:val="00017870"/>
    <w:rsid w:val="000179E5"/>
    <w:rsid w:val="00017D59"/>
    <w:rsid w:val="00020E29"/>
    <w:rsid w:val="00020F1F"/>
    <w:rsid w:val="00021246"/>
    <w:rsid w:val="00021B64"/>
    <w:rsid w:val="00022665"/>
    <w:rsid w:val="00022859"/>
    <w:rsid w:val="00022BB7"/>
    <w:rsid w:val="00025E3C"/>
    <w:rsid w:val="00026294"/>
    <w:rsid w:val="000267D2"/>
    <w:rsid w:val="0002682A"/>
    <w:rsid w:val="000313B1"/>
    <w:rsid w:val="000314B3"/>
    <w:rsid w:val="000322C6"/>
    <w:rsid w:val="00032EE4"/>
    <w:rsid w:val="000335CF"/>
    <w:rsid w:val="00034AD7"/>
    <w:rsid w:val="000351B3"/>
    <w:rsid w:val="0003588D"/>
    <w:rsid w:val="000428D9"/>
    <w:rsid w:val="00042EDD"/>
    <w:rsid w:val="00050DC4"/>
    <w:rsid w:val="00050DD3"/>
    <w:rsid w:val="000513BF"/>
    <w:rsid w:val="000518D9"/>
    <w:rsid w:val="000529D3"/>
    <w:rsid w:val="00053DCE"/>
    <w:rsid w:val="00054FEE"/>
    <w:rsid w:val="0005520F"/>
    <w:rsid w:val="00057972"/>
    <w:rsid w:val="00061680"/>
    <w:rsid w:val="00062150"/>
    <w:rsid w:val="000646E7"/>
    <w:rsid w:val="00065736"/>
    <w:rsid w:val="00065BEA"/>
    <w:rsid w:val="00065C4A"/>
    <w:rsid w:val="00071DF9"/>
    <w:rsid w:val="00074139"/>
    <w:rsid w:val="0007414B"/>
    <w:rsid w:val="00074A33"/>
    <w:rsid w:val="00076961"/>
    <w:rsid w:val="00080953"/>
    <w:rsid w:val="00080CAC"/>
    <w:rsid w:val="000812D1"/>
    <w:rsid w:val="00082B61"/>
    <w:rsid w:val="000832A9"/>
    <w:rsid w:val="00084154"/>
    <w:rsid w:val="000857C8"/>
    <w:rsid w:val="00086292"/>
    <w:rsid w:val="000867F7"/>
    <w:rsid w:val="00087832"/>
    <w:rsid w:val="000879CE"/>
    <w:rsid w:val="00087D96"/>
    <w:rsid w:val="00092557"/>
    <w:rsid w:val="00092C6D"/>
    <w:rsid w:val="000931CE"/>
    <w:rsid w:val="000936CF"/>
    <w:rsid w:val="00093917"/>
    <w:rsid w:val="0009468C"/>
    <w:rsid w:val="00095331"/>
    <w:rsid w:val="00095FBC"/>
    <w:rsid w:val="00096089"/>
    <w:rsid w:val="00096625"/>
    <w:rsid w:val="000979BF"/>
    <w:rsid w:val="000A1EE0"/>
    <w:rsid w:val="000A29B6"/>
    <w:rsid w:val="000A371C"/>
    <w:rsid w:val="000A4E49"/>
    <w:rsid w:val="000A56CB"/>
    <w:rsid w:val="000A5BB1"/>
    <w:rsid w:val="000A64E1"/>
    <w:rsid w:val="000B0077"/>
    <w:rsid w:val="000B097E"/>
    <w:rsid w:val="000B27E4"/>
    <w:rsid w:val="000B3725"/>
    <w:rsid w:val="000B3B96"/>
    <w:rsid w:val="000B3F5E"/>
    <w:rsid w:val="000B4E10"/>
    <w:rsid w:val="000B50E9"/>
    <w:rsid w:val="000B51F2"/>
    <w:rsid w:val="000B7734"/>
    <w:rsid w:val="000B7F26"/>
    <w:rsid w:val="000C5E83"/>
    <w:rsid w:val="000C6667"/>
    <w:rsid w:val="000C6D0E"/>
    <w:rsid w:val="000D01D2"/>
    <w:rsid w:val="000D02E8"/>
    <w:rsid w:val="000D144B"/>
    <w:rsid w:val="000D1547"/>
    <w:rsid w:val="000D38C3"/>
    <w:rsid w:val="000D4B6C"/>
    <w:rsid w:val="000D673F"/>
    <w:rsid w:val="000D723A"/>
    <w:rsid w:val="000D73B5"/>
    <w:rsid w:val="000E0BF2"/>
    <w:rsid w:val="000E1C2B"/>
    <w:rsid w:val="000E2E90"/>
    <w:rsid w:val="000E3A2B"/>
    <w:rsid w:val="000E4F7C"/>
    <w:rsid w:val="000E673B"/>
    <w:rsid w:val="000F0B4D"/>
    <w:rsid w:val="000F680E"/>
    <w:rsid w:val="000F77AF"/>
    <w:rsid w:val="0010032A"/>
    <w:rsid w:val="0010065B"/>
    <w:rsid w:val="001010B2"/>
    <w:rsid w:val="00103EA2"/>
    <w:rsid w:val="00104848"/>
    <w:rsid w:val="00104857"/>
    <w:rsid w:val="00105233"/>
    <w:rsid w:val="001053C9"/>
    <w:rsid w:val="00106223"/>
    <w:rsid w:val="00110077"/>
    <w:rsid w:val="001105DC"/>
    <w:rsid w:val="00110855"/>
    <w:rsid w:val="001110CB"/>
    <w:rsid w:val="00112FE8"/>
    <w:rsid w:val="00116099"/>
    <w:rsid w:val="001179B9"/>
    <w:rsid w:val="00117C41"/>
    <w:rsid w:val="00120CA5"/>
    <w:rsid w:val="00121D1B"/>
    <w:rsid w:val="00121D41"/>
    <w:rsid w:val="001233B6"/>
    <w:rsid w:val="00127427"/>
    <w:rsid w:val="00130AEA"/>
    <w:rsid w:val="00130B99"/>
    <w:rsid w:val="00131020"/>
    <w:rsid w:val="00132057"/>
    <w:rsid w:val="00132845"/>
    <w:rsid w:val="00132EA6"/>
    <w:rsid w:val="00133828"/>
    <w:rsid w:val="00134DFE"/>
    <w:rsid w:val="00135EFF"/>
    <w:rsid w:val="001408CB"/>
    <w:rsid w:val="00142647"/>
    <w:rsid w:val="00142F2A"/>
    <w:rsid w:val="00143D3B"/>
    <w:rsid w:val="001446EC"/>
    <w:rsid w:val="00144894"/>
    <w:rsid w:val="00145AD6"/>
    <w:rsid w:val="001472C7"/>
    <w:rsid w:val="001473D1"/>
    <w:rsid w:val="001500BB"/>
    <w:rsid w:val="00151453"/>
    <w:rsid w:val="001515BD"/>
    <w:rsid w:val="001533A8"/>
    <w:rsid w:val="00153B90"/>
    <w:rsid w:val="00155487"/>
    <w:rsid w:val="0015578F"/>
    <w:rsid w:val="00156880"/>
    <w:rsid w:val="00157844"/>
    <w:rsid w:val="00157C5E"/>
    <w:rsid w:val="00160C9E"/>
    <w:rsid w:val="0016360C"/>
    <w:rsid w:val="00164787"/>
    <w:rsid w:val="00164848"/>
    <w:rsid w:val="00166BFB"/>
    <w:rsid w:val="00167673"/>
    <w:rsid w:val="001734E9"/>
    <w:rsid w:val="00174E68"/>
    <w:rsid w:val="00177571"/>
    <w:rsid w:val="001808A7"/>
    <w:rsid w:val="0018366A"/>
    <w:rsid w:val="00183AD2"/>
    <w:rsid w:val="001841C5"/>
    <w:rsid w:val="001860DE"/>
    <w:rsid w:val="00191DA7"/>
    <w:rsid w:val="00191F83"/>
    <w:rsid w:val="00193333"/>
    <w:rsid w:val="00193743"/>
    <w:rsid w:val="0019382A"/>
    <w:rsid w:val="00195FF6"/>
    <w:rsid w:val="00196381"/>
    <w:rsid w:val="00196693"/>
    <w:rsid w:val="00197B5C"/>
    <w:rsid w:val="001A11CD"/>
    <w:rsid w:val="001A1834"/>
    <w:rsid w:val="001A1930"/>
    <w:rsid w:val="001A4448"/>
    <w:rsid w:val="001A4C5C"/>
    <w:rsid w:val="001A4E77"/>
    <w:rsid w:val="001A52E5"/>
    <w:rsid w:val="001A5865"/>
    <w:rsid w:val="001B0B63"/>
    <w:rsid w:val="001B14EC"/>
    <w:rsid w:val="001B2F18"/>
    <w:rsid w:val="001B56A4"/>
    <w:rsid w:val="001B5983"/>
    <w:rsid w:val="001B7415"/>
    <w:rsid w:val="001C0F52"/>
    <w:rsid w:val="001C2D76"/>
    <w:rsid w:val="001C2F6A"/>
    <w:rsid w:val="001C5FC3"/>
    <w:rsid w:val="001D0005"/>
    <w:rsid w:val="001D25CF"/>
    <w:rsid w:val="001D27B9"/>
    <w:rsid w:val="001D2F8E"/>
    <w:rsid w:val="001D4AC3"/>
    <w:rsid w:val="001D53CD"/>
    <w:rsid w:val="001D5D96"/>
    <w:rsid w:val="001D5EC5"/>
    <w:rsid w:val="001D73AB"/>
    <w:rsid w:val="001D75B2"/>
    <w:rsid w:val="001E0456"/>
    <w:rsid w:val="001E144C"/>
    <w:rsid w:val="001E1AEB"/>
    <w:rsid w:val="001E2D99"/>
    <w:rsid w:val="001E5B65"/>
    <w:rsid w:val="001E68CD"/>
    <w:rsid w:val="001E7191"/>
    <w:rsid w:val="001F1B49"/>
    <w:rsid w:val="001F4709"/>
    <w:rsid w:val="001F4B1E"/>
    <w:rsid w:val="001F4B94"/>
    <w:rsid w:val="001F56C1"/>
    <w:rsid w:val="001F67B8"/>
    <w:rsid w:val="001F6863"/>
    <w:rsid w:val="001F6E85"/>
    <w:rsid w:val="0020004C"/>
    <w:rsid w:val="00201069"/>
    <w:rsid w:val="00202316"/>
    <w:rsid w:val="00203A92"/>
    <w:rsid w:val="00203FA3"/>
    <w:rsid w:val="00204657"/>
    <w:rsid w:val="00204C10"/>
    <w:rsid w:val="002065DF"/>
    <w:rsid w:val="00207AED"/>
    <w:rsid w:val="002121DC"/>
    <w:rsid w:val="0021554D"/>
    <w:rsid w:val="00221EFD"/>
    <w:rsid w:val="00223189"/>
    <w:rsid w:val="00223630"/>
    <w:rsid w:val="00223FD8"/>
    <w:rsid w:val="00224126"/>
    <w:rsid w:val="0022430F"/>
    <w:rsid w:val="00224453"/>
    <w:rsid w:val="00232F90"/>
    <w:rsid w:val="00234141"/>
    <w:rsid w:val="00235287"/>
    <w:rsid w:val="00235BC9"/>
    <w:rsid w:val="00235E3E"/>
    <w:rsid w:val="00236CAD"/>
    <w:rsid w:val="00237BA8"/>
    <w:rsid w:val="0024047F"/>
    <w:rsid w:val="00241236"/>
    <w:rsid w:val="002417FE"/>
    <w:rsid w:val="00241AA0"/>
    <w:rsid w:val="0024287A"/>
    <w:rsid w:val="002433DF"/>
    <w:rsid w:val="00243DA5"/>
    <w:rsid w:val="00244B7C"/>
    <w:rsid w:val="00245E9F"/>
    <w:rsid w:val="00246537"/>
    <w:rsid w:val="00247147"/>
    <w:rsid w:val="00247B40"/>
    <w:rsid w:val="002506D6"/>
    <w:rsid w:val="0025175D"/>
    <w:rsid w:val="002539D0"/>
    <w:rsid w:val="00255621"/>
    <w:rsid w:val="0026019C"/>
    <w:rsid w:val="002604D5"/>
    <w:rsid w:val="00260F26"/>
    <w:rsid w:val="002646EB"/>
    <w:rsid w:val="00264955"/>
    <w:rsid w:val="00265980"/>
    <w:rsid w:val="00266586"/>
    <w:rsid w:val="00267409"/>
    <w:rsid w:val="0027045A"/>
    <w:rsid w:val="00273B04"/>
    <w:rsid w:val="002754AC"/>
    <w:rsid w:val="00275FD8"/>
    <w:rsid w:val="002765A7"/>
    <w:rsid w:val="00280F2F"/>
    <w:rsid w:val="0028139A"/>
    <w:rsid w:val="0028450C"/>
    <w:rsid w:val="00285B5E"/>
    <w:rsid w:val="00285EFB"/>
    <w:rsid w:val="00287B25"/>
    <w:rsid w:val="00290326"/>
    <w:rsid w:val="0029153C"/>
    <w:rsid w:val="0029168E"/>
    <w:rsid w:val="002929BE"/>
    <w:rsid w:val="00293ABC"/>
    <w:rsid w:val="00293F35"/>
    <w:rsid w:val="0029487E"/>
    <w:rsid w:val="002A1408"/>
    <w:rsid w:val="002A1AA5"/>
    <w:rsid w:val="002A2560"/>
    <w:rsid w:val="002A372E"/>
    <w:rsid w:val="002A6BC0"/>
    <w:rsid w:val="002A79F3"/>
    <w:rsid w:val="002B194D"/>
    <w:rsid w:val="002B1E9F"/>
    <w:rsid w:val="002B2067"/>
    <w:rsid w:val="002B3C4C"/>
    <w:rsid w:val="002B3F1A"/>
    <w:rsid w:val="002B4B03"/>
    <w:rsid w:val="002B64E9"/>
    <w:rsid w:val="002C282F"/>
    <w:rsid w:val="002C2D7B"/>
    <w:rsid w:val="002C77BF"/>
    <w:rsid w:val="002C7C2D"/>
    <w:rsid w:val="002D0043"/>
    <w:rsid w:val="002D1C06"/>
    <w:rsid w:val="002D20F0"/>
    <w:rsid w:val="002D21D7"/>
    <w:rsid w:val="002D487E"/>
    <w:rsid w:val="002D56F5"/>
    <w:rsid w:val="002E20C2"/>
    <w:rsid w:val="002E5BBB"/>
    <w:rsid w:val="002E6ECB"/>
    <w:rsid w:val="002E70D5"/>
    <w:rsid w:val="002E7D42"/>
    <w:rsid w:val="002F0548"/>
    <w:rsid w:val="002F30C2"/>
    <w:rsid w:val="002F3579"/>
    <w:rsid w:val="002F3B58"/>
    <w:rsid w:val="002F42E3"/>
    <w:rsid w:val="002F4320"/>
    <w:rsid w:val="002F482C"/>
    <w:rsid w:val="002F5661"/>
    <w:rsid w:val="002F5E2A"/>
    <w:rsid w:val="002F7057"/>
    <w:rsid w:val="002F7699"/>
    <w:rsid w:val="00300353"/>
    <w:rsid w:val="00301DF6"/>
    <w:rsid w:val="00302489"/>
    <w:rsid w:val="00303981"/>
    <w:rsid w:val="00303C9B"/>
    <w:rsid w:val="00306B3C"/>
    <w:rsid w:val="00306EFC"/>
    <w:rsid w:val="003105D7"/>
    <w:rsid w:val="003107FF"/>
    <w:rsid w:val="00311C50"/>
    <w:rsid w:val="00316A7B"/>
    <w:rsid w:val="00317AE4"/>
    <w:rsid w:val="00317F08"/>
    <w:rsid w:val="00323640"/>
    <w:rsid w:val="0032393F"/>
    <w:rsid w:val="00324515"/>
    <w:rsid w:val="00324A16"/>
    <w:rsid w:val="00325685"/>
    <w:rsid w:val="00325998"/>
    <w:rsid w:val="0033376F"/>
    <w:rsid w:val="00337A6B"/>
    <w:rsid w:val="00340ED3"/>
    <w:rsid w:val="003412D0"/>
    <w:rsid w:val="00341AE2"/>
    <w:rsid w:val="00342F98"/>
    <w:rsid w:val="00343A29"/>
    <w:rsid w:val="00347100"/>
    <w:rsid w:val="00350506"/>
    <w:rsid w:val="00350A8C"/>
    <w:rsid w:val="00350B1B"/>
    <w:rsid w:val="00351563"/>
    <w:rsid w:val="003515A0"/>
    <w:rsid w:val="003522CB"/>
    <w:rsid w:val="003532B6"/>
    <w:rsid w:val="00354C26"/>
    <w:rsid w:val="00354EAB"/>
    <w:rsid w:val="00356E16"/>
    <w:rsid w:val="003614A4"/>
    <w:rsid w:val="00361552"/>
    <w:rsid w:val="00366A5C"/>
    <w:rsid w:val="00370C5B"/>
    <w:rsid w:val="003713DA"/>
    <w:rsid w:val="00372C7B"/>
    <w:rsid w:val="00372D17"/>
    <w:rsid w:val="003730A0"/>
    <w:rsid w:val="00373584"/>
    <w:rsid w:val="003739C5"/>
    <w:rsid w:val="00377FF9"/>
    <w:rsid w:val="0038300A"/>
    <w:rsid w:val="00384778"/>
    <w:rsid w:val="003852B9"/>
    <w:rsid w:val="00385D42"/>
    <w:rsid w:val="0038685B"/>
    <w:rsid w:val="003873AD"/>
    <w:rsid w:val="00387CD0"/>
    <w:rsid w:val="00387E7F"/>
    <w:rsid w:val="00391AFC"/>
    <w:rsid w:val="00393418"/>
    <w:rsid w:val="003937CC"/>
    <w:rsid w:val="00393CAF"/>
    <w:rsid w:val="00394178"/>
    <w:rsid w:val="00394E95"/>
    <w:rsid w:val="003950D2"/>
    <w:rsid w:val="003958F1"/>
    <w:rsid w:val="0039774A"/>
    <w:rsid w:val="00397FDF"/>
    <w:rsid w:val="003A0810"/>
    <w:rsid w:val="003A18C1"/>
    <w:rsid w:val="003A1CE9"/>
    <w:rsid w:val="003A26A2"/>
    <w:rsid w:val="003A4FBF"/>
    <w:rsid w:val="003A6A30"/>
    <w:rsid w:val="003A6AE8"/>
    <w:rsid w:val="003B1083"/>
    <w:rsid w:val="003B3597"/>
    <w:rsid w:val="003B52CF"/>
    <w:rsid w:val="003B582F"/>
    <w:rsid w:val="003B67DA"/>
    <w:rsid w:val="003B73A0"/>
    <w:rsid w:val="003B7DF2"/>
    <w:rsid w:val="003C086C"/>
    <w:rsid w:val="003C2E7D"/>
    <w:rsid w:val="003C34A5"/>
    <w:rsid w:val="003C408A"/>
    <w:rsid w:val="003D047E"/>
    <w:rsid w:val="003D0D6E"/>
    <w:rsid w:val="003D1F4F"/>
    <w:rsid w:val="003D3A87"/>
    <w:rsid w:val="003D5B78"/>
    <w:rsid w:val="003D6204"/>
    <w:rsid w:val="003E1848"/>
    <w:rsid w:val="003E65D0"/>
    <w:rsid w:val="003E7B40"/>
    <w:rsid w:val="003F0125"/>
    <w:rsid w:val="003F0824"/>
    <w:rsid w:val="003F0854"/>
    <w:rsid w:val="003F1014"/>
    <w:rsid w:val="003F1629"/>
    <w:rsid w:val="003F1B9F"/>
    <w:rsid w:val="003F1EFB"/>
    <w:rsid w:val="003F1FD5"/>
    <w:rsid w:val="003F3D94"/>
    <w:rsid w:val="003F3EBA"/>
    <w:rsid w:val="003F519B"/>
    <w:rsid w:val="003F51C0"/>
    <w:rsid w:val="00400FC8"/>
    <w:rsid w:val="00402F53"/>
    <w:rsid w:val="00404707"/>
    <w:rsid w:val="00404A5D"/>
    <w:rsid w:val="00404DDD"/>
    <w:rsid w:val="004053A5"/>
    <w:rsid w:val="00405720"/>
    <w:rsid w:val="00406817"/>
    <w:rsid w:val="004069FE"/>
    <w:rsid w:val="004109B7"/>
    <w:rsid w:val="00411020"/>
    <w:rsid w:val="0041220D"/>
    <w:rsid w:val="004158A6"/>
    <w:rsid w:val="00416001"/>
    <w:rsid w:val="00416F16"/>
    <w:rsid w:val="00417366"/>
    <w:rsid w:val="00420A9C"/>
    <w:rsid w:val="00422047"/>
    <w:rsid w:val="00422B80"/>
    <w:rsid w:val="0042431E"/>
    <w:rsid w:val="00426E36"/>
    <w:rsid w:val="00427E01"/>
    <w:rsid w:val="004300D3"/>
    <w:rsid w:val="00430239"/>
    <w:rsid w:val="00435AC4"/>
    <w:rsid w:val="0043627E"/>
    <w:rsid w:val="00436346"/>
    <w:rsid w:val="00437053"/>
    <w:rsid w:val="00440A6D"/>
    <w:rsid w:val="00440AB5"/>
    <w:rsid w:val="0044137A"/>
    <w:rsid w:val="00441D3E"/>
    <w:rsid w:val="0044257A"/>
    <w:rsid w:val="00442820"/>
    <w:rsid w:val="004453BD"/>
    <w:rsid w:val="0044654A"/>
    <w:rsid w:val="004470C6"/>
    <w:rsid w:val="0045101D"/>
    <w:rsid w:val="00451772"/>
    <w:rsid w:val="00451B3B"/>
    <w:rsid w:val="00451EDA"/>
    <w:rsid w:val="00454B90"/>
    <w:rsid w:val="004568A2"/>
    <w:rsid w:val="00456D1F"/>
    <w:rsid w:val="00457716"/>
    <w:rsid w:val="00460C7E"/>
    <w:rsid w:val="00461433"/>
    <w:rsid w:val="00462A39"/>
    <w:rsid w:val="00462E9C"/>
    <w:rsid w:val="0046315D"/>
    <w:rsid w:val="00463C73"/>
    <w:rsid w:val="004646D2"/>
    <w:rsid w:val="00467A3C"/>
    <w:rsid w:val="004703A3"/>
    <w:rsid w:val="00470A95"/>
    <w:rsid w:val="00472059"/>
    <w:rsid w:val="0047209B"/>
    <w:rsid w:val="004729D5"/>
    <w:rsid w:val="00475A0D"/>
    <w:rsid w:val="00476E64"/>
    <w:rsid w:val="00477C05"/>
    <w:rsid w:val="00480365"/>
    <w:rsid w:val="00480B12"/>
    <w:rsid w:val="00481E86"/>
    <w:rsid w:val="00484144"/>
    <w:rsid w:val="00486BD3"/>
    <w:rsid w:val="00487030"/>
    <w:rsid w:val="00492167"/>
    <w:rsid w:val="004924F4"/>
    <w:rsid w:val="00492551"/>
    <w:rsid w:val="00492E78"/>
    <w:rsid w:val="0049486F"/>
    <w:rsid w:val="00494A85"/>
    <w:rsid w:val="00494EFD"/>
    <w:rsid w:val="00495207"/>
    <w:rsid w:val="00495DF7"/>
    <w:rsid w:val="004975CB"/>
    <w:rsid w:val="004A0C99"/>
    <w:rsid w:val="004A0E70"/>
    <w:rsid w:val="004A1972"/>
    <w:rsid w:val="004B0331"/>
    <w:rsid w:val="004B22EF"/>
    <w:rsid w:val="004B271D"/>
    <w:rsid w:val="004B2ECE"/>
    <w:rsid w:val="004B31D0"/>
    <w:rsid w:val="004B37EB"/>
    <w:rsid w:val="004B408A"/>
    <w:rsid w:val="004B4D51"/>
    <w:rsid w:val="004B4FCC"/>
    <w:rsid w:val="004B59E8"/>
    <w:rsid w:val="004B6473"/>
    <w:rsid w:val="004B78F2"/>
    <w:rsid w:val="004C09CF"/>
    <w:rsid w:val="004C1283"/>
    <w:rsid w:val="004C3375"/>
    <w:rsid w:val="004C42FA"/>
    <w:rsid w:val="004C4D5B"/>
    <w:rsid w:val="004C55C6"/>
    <w:rsid w:val="004C60EA"/>
    <w:rsid w:val="004C6994"/>
    <w:rsid w:val="004C7395"/>
    <w:rsid w:val="004C770C"/>
    <w:rsid w:val="004D25F2"/>
    <w:rsid w:val="004D2AA0"/>
    <w:rsid w:val="004D335B"/>
    <w:rsid w:val="004D42CC"/>
    <w:rsid w:val="004E00BA"/>
    <w:rsid w:val="004E0585"/>
    <w:rsid w:val="004E104A"/>
    <w:rsid w:val="004E4ECD"/>
    <w:rsid w:val="004E4F65"/>
    <w:rsid w:val="004E5543"/>
    <w:rsid w:val="004E55A9"/>
    <w:rsid w:val="004E5D28"/>
    <w:rsid w:val="004E68C4"/>
    <w:rsid w:val="004E73E1"/>
    <w:rsid w:val="004F4DFC"/>
    <w:rsid w:val="004F5DB2"/>
    <w:rsid w:val="004F5E38"/>
    <w:rsid w:val="004F70D4"/>
    <w:rsid w:val="004F7755"/>
    <w:rsid w:val="004F7D38"/>
    <w:rsid w:val="005012E9"/>
    <w:rsid w:val="00501E50"/>
    <w:rsid w:val="00501F5F"/>
    <w:rsid w:val="005025D9"/>
    <w:rsid w:val="00503DAF"/>
    <w:rsid w:val="00504AA1"/>
    <w:rsid w:val="00505571"/>
    <w:rsid w:val="0050583F"/>
    <w:rsid w:val="00505A9B"/>
    <w:rsid w:val="00505C8D"/>
    <w:rsid w:val="00506CAF"/>
    <w:rsid w:val="00507E1B"/>
    <w:rsid w:val="00512DE8"/>
    <w:rsid w:val="0051399D"/>
    <w:rsid w:val="00513BBD"/>
    <w:rsid w:val="00513EC3"/>
    <w:rsid w:val="005145BF"/>
    <w:rsid w:val="005159E5"/>
    <w:rsid w:val="00516182"/>
    <w:rsid w:val="00516401"/>
    <w:rsid w:val="00516B2D"/>
    <w:rsid w:val="00517207"/>
    <w:rsid w:val="005215C7"/>
    <w:rsid w:val="00522C99"/>
    <w:rsid w:val="0052606B"/>
    <w:rsid w:val="00526A97"/>
    <w:rsid w:val="00526F31"/>
    <w:rsid w:val="00527AFE"/>
    <w:rsid w:val="00531917"/>
    <w:rsid w:val="00531C87"/>
    <w:rsid w:val="00534A80"/>
    <w:rsid w:val="0053559F"/>
    <w:rsid w:val="00535BA0"/>
    <w:rsid w:val="00535CD2"/>
    <w:rsid w:val="00536CCB"/>
    <w:rsid w:val="00540618"/>
    <w:rsid w:val="00540745"/>
    <w:rsid w:val="0054083B"/>
    <w:rsid w:val="0054087C"/>
    <w:rsid w:val="00540AC6"/>
    <w:rsid w:val="00542963"/>
    <w:rsid w:val="00542C8F"/>
    <w:rsid w:val="005460EC"/>
    <w:rsid w:val="00546121"/>
    <w:rsid w:val="00547C16"/>
    <w:rsid w:val="005510C5"/>
    <w:rsid w:val="005521E8"/>
    <w:rsid w:val="005522D3"/>
    <w:rsid w:val="00552BE8"/>
    <w:rsid w:val="00553104"/>
    <w:rsid w:val="00553E3C"/>
    <w:rsid w:val="00554AD1"/>
    <w:rsid w:val="00556412"/>
    <w:rsid w:val="005575B7"/>
    <w:rsid w:val="00557B4C"/>
    <w:rsid w:val="00562379"/>
    <w:rsid w:val="005623D9"/>
    <w:rsid w:val="00564087"/>
    <w:rsid w:val="00564DA3"/>
    <w:rsid w:val="005652AE"/>
    <w:rsid w:val="00570131"/>
    <w:rsid w:val="005708CF"/>
    <w:rsid w:val="00571898"/>
    <w:rsid w:val="00572085"/>
    <w:rsid w:val="0057265B"/>
    <w:rsid w:val="00573529"/>
    <w:rsid w:val="00573CA1"/>
    <w:rsid w:val="00574BC1"/>
    <w:rsid w:val="00576297"/>
    <w:rsid w:val="00576E52"/>
    <w:rsid w:val="00577662"/>
    <w:rsid w:val="00583D37"/>
    <w:rsid w:val="00584839"/>
    <w:rsid w:val="00585183"/>
    <w:rsid w:val="00586A83"/>
    <w:rsid w:val="00587034"/>
    <w:rsid w:val="00592D35"/>
    <w:rsid w:val="00595F82"/>
    <w:rsid w:val="00596602"/>
    <w:rsid w:val="00596A33"/>
    <w:rsid w:val="005A1343"/>
    <w:rsid w:val="005A16A5"/>
    <w:rsid w:val="005A37B4"/>
    <w:rsid w:val="005A3ED5"/>
    <w:rsid w:val="005A5202"/>
    <w:rsid w:val="005A69DE"/>
    <w:rsid w:val="005A6A6C"/>
    <w:rsid w:val="005A7A63"/>
    <w:rsid w:val="005B10A6"/>
    <w:rsid w:val="005B38BA"/>
    <w:rsid w:val="005B44BF"/>
    <w:rsid w:val="005B4947"/>
    <w:rsid w:val="005B4C06"/>
    <w:rsid w:val="005B5248"/>
    <w:rsid w:val="005B6AF0"/>
    <w:rsid w:val="005B7710"/>
    <w:rsid w:val="005C0BBB"/>
    <w:rsid w:val="005C27D2"/>
    <w:rsid w:val="005C2A6B"/>
    <w:rsid w:val="005C31A5"/>
    <w:rsid w:val="005C66FF"/>
    <w:rsid w:val="005C6ABC"/>
    <w:rsid w:val="005D09F5"/>
    <w:rsid w:val="005D0E04"/>
    <w:rsid w:val="005D128D"/>
    <w:rsid w:val="005D1A9D"/>
    <w:rsid w:val="005D311D"/>
    <w:rsid w:val="005D5DBD"/>
    <w:rsid w:val="005D6994"/>
    <w:rsid w:val="005D77CF"/>
    <w:rsid w:val="005D7EF6"/>
    <w:rsid w:val="005E06DB"/>
    <w:rsid w:val="005E296F"/>
    <w:rsid w:val="005E3C5D"/>
    <w:rsid w:val="005E4CEA"/>
    <w:rsid w:val="005E62C9"/>
    <w:rsid w:val="005E685A"/>
    <w:rsid w:val="005E6BB4"/>
    <w:rsid w:val="005E7E67"/>
    <w:rsid w:val="005F1FDD"/>
    <w:rsid w:val="005F2219"/>
    <w:rsid w:val="005F341E"/>
    <w:rsid w:val="005F404B"/>
    <w:rsid w:val="005F4175"/>
    <w:rsid w:val="005F42D4"/>
    <w:rsid w:val="005F432E"/>
    <w:rsid w:val="005F4D60"/>
    <w:rsid w:val="005F615B"/>
    <w:rsid w:val="005F6B52"/>
    <w:rsid w:val="006001B3"/>
    <w:rsid w:val="00602464"/>
    <w:rsid w:val="00602AA3"/>
    <w:rsid w:val="00602EBE"/>
    <w:rsid w:val="0060357C"/>
    <w:rsid w:val="00603A5F"/>
    <w:rsid w:val="00606567"/>
    <w:rsid w:val="00606F82"/>
    <w:rsid w:val="006073F2"/>
    <w:rsid w:val="00607865"/>
    <w:rsid w:val="006113A8"/>
    <w:rsid w:val="006119B3"/>
    <w:rsid w:val="00611A76"/>
    <w:rsid w:val="00611FC1"/>
    <w:rsid w:val="00612413"/>
    <w:rsid w:val="00613F31"/>
    <w:rsid w:val="00614825"/>
    <w:rsid w:val="00615807"/>
    <w:rsid w:val="00615CFF"/>
    <w:rsid w:val="00617048"/>
    <w:rsid w:val="0061727B"/>
    <w:rsid w:val="006173E4"/>
    <w:rsid w:val="006178B3"/>
    <w:rsid w:val="006211A6"/>
    <w:rsid w:val="00621EB2"/>
    <w:rsid w:val="00622D10"/>
    <w:rsid w:val="00622E03"/>
    <w:rsid w:val="00623EDB"/>
    <w:rsid w:val="00627106"/>
    <w:rsid w:val="00630CD5"/>
    <w:rsid w:val="006311E0"/>
    <w:rsid w:val="00634DD4"/>
    <w:rsid w:val="00634F77"/>
    <w:rsid w:val="0063518A"/>
    <w:rsid w:val="006364A5"/>
    <w:rsid w:val="00636D73"/>
    <w:rsid w:val="006370D6"/>
    <w:rsid w:val="00637BAD"/>
    <w:rsid w:val="00637C1A"/>
    <w:rsid w:val="006404AF"/>
    <w:rsid w:val="00640E84"/>
    <w:rsid w:val="006416F5"/>
    <w:rsid w:val="0064249C"/>
    <w:rsid w:val="006427A1"/>
    <w:rsid w:val="00643882"/>
    <w:rsid w:val="0064422E"/>
    <w:rsid w:val="0064498A"/>
    <w:rsid w:val="00645AF3"/>
    <w:rsid w:val="00645B69"/>
    <w:rsid w:val="00646DDF"/>
    <w:rsid w:val="0065055C"/>
    <w:rsid w:val="006520AD"/>
    <w:rsid w:val="00652319"/>
    <w:rsid w:val="00656186"/>
    <w:rsid w:val="00656D3D"/>
    <w:rsid w:val="006572AD"/>
    <w:rsid w:val="00657583"/>
    <w:rsid w:val="00660FA8"/>
    <w:rsid w:val="00661B54"/>
    <w:rsid w:val="00661BA1"/>
    <w:rsid w:val="006627A9"/>
    <w:rsid w:val="0066477F"/>
    <w:rsid w:val="00665F04"/>
    <w:rsid w:val="006661A9"/>
    <w:rsid w:val="00670128"/>
    <w:rsid w:val="0067028F"/>
    <w:rsid w:val="0067045A"/>
    <w:rsid w:val="0067099E"/>
    <w:rsid w:val="00671FE2"/>
    <w:rsid w:val="00677A0A"/>
    <w:rsid w:val="00677D8B"/>
    <w:rsid w:val="0068011E"/>
    <w:rsid w:val="00681805"/>
    <w:rsid w:val="0068194D"/>
    <w:rsid w:val="00682B90"/>
    <w:rsid w:val="00683AAF"/>
    <w:rsid w:val="00683F1B"/>
    <w:rsid w:val="00685943"/>
    <w:rsid w:val="00685FEE"/>
    <w:rsid w:val="00687647"/>
    <w:rsid w:val="0069053F"/>
    <w:rsid w:val="00692CDB"/>
    <w:rsid w:val="00692F15"/>
    <w:rsid w:val="00697D4E"/>
    <w:rsid w:val="006A08C0"/>
    <w:rsid w:val="006A1273"/>
    <w:rsid w:val="006A1553"/>
    <w:rsid w:val="006A1ED5"/>
    <w:rsid w:val="006A445A"/>
    <w:rsid w:val="006A4CC8"/>
    <w:rsid w:val="006A78F3"/>
    <w:rsid w:val="006B0949"/>
    <w:rsid w:val="006B1642"/>
    <w:rsid w:val="006B3279"/>
    <w:rsid w:val="006B3BBB"/>
    <w:rsid w:val="006B53B5"/>
    <w:rsid w:val="006B55D0"/>
    <w:rsid w:val="006B6FC8"/>
    <w:rsid w:val="006B796D"/>
    <w:rsid w:val="006C0E70"/>
    <w:rsid w:val="006C4140"/>
    <w:rsid w:val="006D07CB"/>
    <w:rsid w:val="006D2BC9"/>
    <w:rsid w:val="006D3A3D"/>
    <w:rsid w:val="006D3EB5"/>
    <w:rsid w:val="006D7C49"/>
    <w:rsid w:val="006E093E"/>
    <w:rsid w:val="006E355F"/>
    <w:rsid w:val="006E6312"/>
    <w:rsid w:val="006E794F"/>
    <w:rsid w:val="006F02C6"/>
    <w:rsid w:val="006F04FE"/>
    <w:rsid w:val="006F082C"/>
    <w:rsid w:val="006F0CD0"/>
    <w:rsid w:val="006F2B69"/>
    <w:rsid w:val="006F2D00"/>
    <w:rsid w:val="006F31D8"/>
    <w:rsid w:val="006F3454"/>
    <w:rsid w:val="006F35CD"/>
    <w:rsid w:val="006F403F"/>
    <w:rsid w:val="006F4707"/>
    <w:rsid w:val="006F6EF6"/>
    <w:rsid w:val="006F7E6C"/>
    <w:rsid w:val="00701FEB"/>
    <w:rsid w:val="00703061"/>
    <w:rsid w:val="00706DD3"/>
    <w:rsid w:val="00710768"/>
    <w:rsid w:val="00712084"/>
    <w:rsid w:val="00713705"/>
    <w:rsid w:val="00714915"/>
    <w:rsid w:val="00716344"/>
    <w:rsid w:val="0072012A"/>
    <w:rsid w:val="00720974"/>
    <w:rsid w:val="00721267"/>
    <w:rsid w:val="007217E2"/>
    <w:rsid w:val="00723859"/>
    <w:rsid w:val="0072535D"/>
    <w:rsid w:val="00725B53"/>
    <w:rsid w:val="00726BFF"/>
    <w:rsid w:val="00731537"/>
    <w:rsid w:val="0073191B"/>
    <w:rsid w:val="00732E52"/>
    <w:rsid w:val="0073411A"/>
    <w:rsid w:val="0073427D"/>
    <w:rsid w:val="00734860"/>
    <w:rsid w:val="007366CA"/>
    <w:rsid w:val="007404F7"/>
    <w:rsid w:val="00740D66"/>
    <w:rsid w:val="00740E4C"/>
    <w:rsid w:val="00740EF5"/>
    <w:rsid w:val="00741F12"/>
    <w:rsid w:val="00743767"/>
    <w:rsid w:val="0074392B"/>
    <w:rsid w:val="007449EA"/>
    <w:rsid w:val="007501D9"/>
    <w:rsid w:val="007517F8"/>
    <w:rsid w:val="00752700"/>
    <w:rsid w:val="00754867"/>
    <w:rsid w:val="00760D0B"/>
    <w:rsid w:val="00760E0B"/>
    <w:rsid w:val="0076269E"/>
    <w:rsid w:val="00763A1B"/>
    <w:rsid w:val="0076512C"/>
    <w:rsid w:val="007656AF"/>
    <w:rsid w:val="00765C3D"/>
    <w:rsid w:val="007676C2"/>
    <w:rsid w:val="00767DF7"/>
    <w:rsid w:val="00770977"/>
    <w:rsid w:val="00772E6E"/>
    <w:rsid w:val="007735C2"/>
    <w:rsid w:val="00774001"/>
    <w:rsid w:val="007779DA"/>
    <w:rsid w:val="00781666"/>
    <w:rsid w:val="00781C74"/>
    <w:rsid w:val="00782EB3"/>
    <w:rsid w:val="00784AE9"/>
    <w:rsid w:val="0078526C"/>
    <w:rsid w:val="00785997"/>
    <w:rsid w:val="00786AB9"/>
    <w:rsid w:val="00786E23"/>
    <w:rsid w:val="00790237"/>
    <w:rsid w:val="0079362D"/>
    <w:rsid w:val="007A00F9"/>
    <w:rsid w:val="007A226A"/>
    <w:rsid w:val="007A26EF"/>
    <w:rsid w:val="007A2755"/>
    <w:rsid w:val="007A3701"/>
    <w:rsid w:val="007A4A78"/>
    <w:rsid w:val="007A7726"/>
    <w:rsid w:val="007A7EBE"/>
    <w:rsid w:val="007A7F74"/>
    <w:rsid w:val="007A7FDF"/>
    <w:rsid w:val="007B0854"/>
    <w:rsid w:val="007B2036"/>
    <w:rsid w:val="007B51A6"/>
    <w:rsid w:val="007B6BB7"/>
    <w:rsid w:val="007C0313"/>
    <w:rsid w:val="007C0781"/>
    <w:rsid w:val="007C0D1B"/>
    <w:rsid w:val="007C347F"/>
    <w:rsid w:val="007C58B7"/>
    <w:rsid w:val="007C5E14"/>
    <w:rsid w:val="007C6F2C"/>
    <w:rsid w:val="007C72B2"/>
    <w:rsid w:val="007D04BD"/>
    <w:rsid w:val="007D29E6"/>
    <w:rsid w:val="007D58E8"/>
    <w:rsid w:val="007D5E6A"/>
    <w:rsid w:val="007D5EE8"/>
    <w:rsid w:val="007D6A1E"/>
    <w:rsid w:val="007E0249"/>
    <w:rsid w:val="007E12B1"/>
    <w:rsid w:val="007E1A3E"/>
    <w:rsid w:val="007E449B"/>
    <w:rsid w:val="007E47BA"/>
    <w:rsid w:val="007E4BB9"/>
    <w:rsid w:val="007E4C12"/>
    <w:rsid w:val="007F4189"/>
    <w:rsid w:val="007F45D4"/>
    <w:rsid w:val="007F53A7"/>
    <w:rsid w:val="007F7802"/>
    <w:rsid w:val="00801932"/>
    <w:rsid w:val="00804E34"/>
    <w:rsid w:val="00806A1C"/>
    <w:rsid w:val="00806DD1"/>
    <w:rsid w:val="0080703F"/>
    <w:rsid w:val="008070FC"/>
    <w:rsid w:val="00807F9B"/>
    <w:rsid w:val="008109CB"/>
    <w:rsid w:val="00812540"/>
    <w:rsid w:val="0081275C"/>
    <w:rsid w:val="00812BF5"/>
    <w:rsid w:val="00816D2A"/>
    <w:rsid w:val="008202F2"/>
    <w:rsid w:val="008219FC"/>
    <w:rsid w:val="0082243A"/>
    <w:rsid w:val="00823642"/>
    <w:rsid w:val="00823F78"/>
    <w:rsid w:val="00825989"/>
    <w:rsid w:val="00825D9C"/>
    <w:rsid w:val="008279D2"/>
    <w:rsid w:val="00830B50"/>
    <w:rsid w:val="00830BC6"/>
    <w:rsid w:val="0083153F"/>
    <w:rsid w:val="00831C2B"/>
    <w:rsid w:val="0083417F"/>
    <w:rsid w:val="0083548E"/>
    <w:rsid w:val="00835567"/>
    <w:rsid w:val="008358B5"/>
    <w:rsid w:val="00835968"/>
    <w:rsid w:val="00835A50"/>
    <w:rsid w:val="00835E63"/>
    <w:rsid w:val="00837F8B"/>
    <w:rsid w:val="00837FE0"/>
    <w:rsid w:val="00843549"/>
    <w:rsid w:val="0084390B"/>
    <w:rsid w:val="008442FD"/>
    <w:rsid w:val="0084501E"/>
    <w:rsid w:val="0084576D"/>
    <w:rsid w:val="00847474"/>
    <w:rsid w:val="0085087E"/>
    <w:rsid w:val="008515AB"/>
    <w:rsid w:val="008515D4"/>
    <w:rsid w:val="00851A96"/>
    <w:rsid w:val="00852B0C"/>
    <w:rsid w:val="0085445D"/>
    <w:rsid w:val="0085477D"/>
    <w:rsid w:val="00861413"/>
    <w:rsid w:val="0086217E"/>
    <w:rsid w:val="00862D80"/>
    <w:rsid w:val="00863094"/>
    <w:rsid w:val="00865B61"/>
    <w:rsid w:val="008676D8"/>
    <w:rsid w:val="00867DB6"/>
    <w:rsid w:val="008703D7"/>
    <w:rsid w:val="00870E17"/>
    <w:rsid w:val="0087101C"/>
    <w:rsid w:val="00873C14"/>
    <w:rsid w:val="00874C3C"/>
    <w:rsid w:val="00874FF8"/>
    <w:rsid w:val="008755CF"/>
    <w:rsid w:val="008772E6"/>
    <w:rsid w:val="00881B36"/>
    <w:rsid w:val="00882B63"/>
    <w:rsid w:val="00883E9C"/>
    <w:rsid w:val="00884BB8"/>
    <w:rsid w:val="0088567B"/>
    <w:rsid w:val="008856D8"/>
    <w:rsid w:val="00885E52"/>
    <w:rsid w:val="008870C3"/>
    <w:rsid w:val="00891641"/>
    <w:rsid w:val="0089212F"/>
    <w:rsid w:val="00892DA2"/>
    <w:rsid w:val="00893454"/>
    <w:rsid w:val="008964CF"/>
    <w:rsid w:val="00896E25"/>
    <w:rsid w:val="008A0C90"/>
    <w:rsid w:val="008A2287"/>
    <w:rsid w:val="008A2BA7"/>
    <w:rsid w:val="008A348F"/>
    <w:rsid w:val="008A4546"/>
    <w:rsid w:val="008A47C7"/>
    <w:rsid w:val="008B1163"/>
    <w:rsid w:val="008B2226"/>
    <w:rsid w:val="008B6411"/>
    <w:rsid w:val="008B7C4C"/>
    <w:rsid w:val="008C4C00"/>
    <w:rsid w:val="008C5FAF"/>
    <w:rsid w:val="008C665A"/>
    <w:rsid w:val="008C6E3E"/>
    <w:rsid w:val="008D0184"/>
    <w:rsid w:val="008D1A57"/>
    <w:rsid w:val="008D2B4B"/>
    <w:rsid w:val="008D3FD5"/>
    <w:rsid w:val="008D7EAD"/>
    <w:rsid w:val="008E07B9"/>
    <w:rsid w:val="008E0890"/>
    <w:rsid w:val="008E1A5D"/>
    <w:rsid w:val="008E4149"/>
    <w:rsid w:val="008E57E6"/>
    <w:rsid w:val="008E5BE3"/>
    <w:rsid w:val="008E5EE1"/>
    <w:rsid w:val="008E622E"/>
    <w:rsid w:val="008E64E7"/>
    <w:rsid w:val="008E7744"/>
    <w:rsid w:val="008E7D03"/>
    <w:rsid w:val="008F03DC"/>
    <w:rsid w:val="008F1A38"/>
    <w:rsid w:val="008F228F"/>
    <w:rsid w:val="008F23D7"/>
    <w:rsid w:val="008F489F"/>
    <w:rsid w:val="008F4CF5"/>
    <w:rsid w:val="008F4F0A"/>
    <w:rsid w:val="008F559F"/>
    <w:rsid w:val="008F6A5B"/>
    <w:rsid w:val="008F6F50"/>
    <w:rsid w:val="008F7E85"/>
    <w:rsid w:val="0090003F"/>
    <w:rsid w:val="0090184B"/>
    <w:rsid w:val="00905432"/>
    <w:rsid w:val="0090640E"/>
    <w:rsid w:val="00910EF9"/>
    <w:rsid w:val="0091133A"/>
    <w:rsid w:val="009122DC"/>
    <w:rsid w:val="00914A70"/>
    <w:rsid w:val="00914CF3"/>
    <w:rsid w:val="0091641B"/>
    <w:rsid w:val="00917979"/>
    <w:rsid w:val="00922E32"/>
    <w:rsid w:val="009251F3"/>
    <w:rsid w:val="00926CF0"/>
    <w:rsid w:val="00927878"/>
    <w:rsid w:val="00930061"/>
    <w:rsid w:val="0093113E"/>
    <w:rsid w:val="00931232"/>
    <w:rsid w:val="00931914"/>
    <w:rsid w:val="00931AE9"/>
    <w:rsid w:val="00932447"/>
    <w:rsid w:val="00933AB7"/>
    <w:rsid w:val="009342F3"/>
    <w:rsid w:val="00934DF0"/>
    <w:rsid w:val="0093651A"/>
    <w:rsid w:val="00936BB0"/>
    <w:rsid w:val="00945728"/>
    <w:rsid w:val="00947E47"/>
    <w:rsid w:val="00950121"/>
    <w:rsid w:val="00950181"/>
    <w:rsid w:val="00953176"/>
    <w:rsid w:val="0095450A"/>
    <w:rsid w:val="00954736"/>
    <w:rsid w:val="0095500D"/>
    <w:rsid w:val="009551C5"/>
    <w:rsid w:val="0095539A"/>
    <w:rsid w:val="009566B5"/>
    <w:rsid w:val="00957021"/>
    <w:rsid w:val="00960AE6"/>
    <w:rsid w:val="009627F0"/>
    <w:rsid w:val="00964800"/>
    <w:rsid w:val="00964BDE"/>
    <w:rsid w:val="00965498"/>
    <w:rsid w:val="009708FF"/>
    <w:rsid w:val="00971B50"/>
    <w:rsid w:val="00972BAC"/>
    <w:rsid w:val="0097361A"/>
    <w:rsid w:val="00973EFE"/>
    <w:rsid w:val="00973FB0"/>
    <w:rsid w:val="00974A04"/>
    <w:rsid w:val="009760E6"/>
    <w:rsid w:val="009765B1"/>
    <w:rsid w:val="00977565"/>
    <w:rsid w:val="00980E40"/>
    <w:rsid w:val="009830E6"/>
    <w:rsid w:val="00983C30"/>
    <w:rsid w:val="00984E01"/>
    <w:rsid w:val="00992728"/>
    <w:rsid w:val="009A0730"/>
    <w:rsid w:val="009A2E83"/>
    <w:rsid w:val="009A66D3"/>
    <w:rsid w:val="009A75CB"/>
    <w:rsid w:val="009B033E"/>
    <w:rsid w:val="009B0DFC"/>
    <w:rsid w:val="009B13C5"/>
    <w:rsid w:val="009B3D0A"/>
    <w:rsid w:val="009B3DE8"/>
    <w:rsid w:val="009B4459"/>
    <w:rsid w:val="009B6494"/>
    <w:rsid w:val="009C0A5A"/>
    <w:rsid w:val="009C154F"/>
    <w:rsid w:val="009C3B30"/>
    <w:rsid w:val="009C4CFB"/>
    <w:rsid w:val="009C4D8A"/>
    <w:rsid w:val="009D05F3"/>
    <w:rsid w:val="009D10C5"/>
    <w:rsid w:val="009D26DF"/>
    <w:rsid w:val="009D3DDC"/>
    <w:rsid w:val="009D3ED5"/>
    <w:rsid w:val="009D40D0"/>
    <w:rsid w:val="009D4160"/>
    <w:rsid w:val="009D6D3A"/>
    <w:rsid w:val="009D76C9"/>
    <w:rsid w:val="009E0727"/>
    <w:rsid w:val="009E22FC"/>
    <w:rsid w:val="009E23CD"/>
    <w:rsid w:val="009E285B"/>
    <w:rsid w:val="009E3A3F"/>
    <w:rsid w:val="009E5829"/>
    <w:rsid w:val="009E61AF"/>
    <w:rsid w:val="009E72A4"/>
    <w:rsid w:val="009E7684"/>
    <w:rsid w:val="009E7876"/>
    <w:rsid w:val="009E7C5C"/>
    <w:rsid w:val="009F0980"/>
    <w:rsid w:val="009F0F3F"/>
    <w:rsid w:val="009F4827"/>
    <w:rsid w:val="009F5870"/>
    <w:rsid w:val="009F5B44"/>
    <w:rsid w:val="009F63B4"/>
    <w:rsid w:val="009F6C26"/>
    <w:rsid w:val="00A01EB7"/>
    <w:rsid w:val="00A027BF"/>
    <w:rsid w:val="00A0325E"/>
    <w:rsid w:val="00A04B66"/>
    <w:rsid w:val="00A0567F"/>
    <w:rsid w:val="00A056E8"/>
    <w:rsid w:val="00A05AA2"/>
    <w:rsid w:val="00A07590"/>
    <w:rsid w:val="00A0769E"/>
    <w:rsid w:val="00A11D1D"/>
    <w:rsid w:val="00A12978"/>
    <w:rsid w:val="00A13291"/>
    <w:rsid w:val="00A147E7"/>
    <w:rsid w:val="00A14996"/>
    <w:rsid w:val="00A166C0"/>
    <w:rsid w:val="00A16C02"/>
    <w:rsid w:val="00A17891"/>
    <w:rsid w:val="00A17AAC"/>
    <w:rsid w:val="00A21C4D"/>
    <w:rsid w:val="00A228E5"/>
    <w:rsid w:val="00A23ACD"/>
    <w:rsid w:val="00A24283"/>
    <w:rsid w:val="00A2460A"/>
    <w:rsid w:val="00A24956"/>
    <w:rsid w:val="00A265CE"/>
    <w:rsid w:val="00A27612"/>
    <w:rsid w:val="00A27D0F"/>
    <w:rsid w:val="00A3056C"/>
    <w:rsid w:val="00A30862"/>
    <w:rsid w:val="00A31F87"/>
    <w:rsid w:val="00A338FB"/>
    <w:rsid w:val="00A36BC3"/>
    <w:rsid w:val="00A400EA"/>
    <w:rsid w:val="00A4018E"/>
    <w:rsid w:val="00A40A90"/>
    <w:rsid w:val="00A410FA"/>
    <w:rsid w:val="00A42071"/>
    <w:rsid w:val="00A443A9"/>
    <w:rsid w:val="00A46B73"/>
    <w:rsid w:val="00A470E9"/>
    <w:rsid w:val="00A4747B"/>
    <w:rsid w:val="00A47E1E"/>
    <w:rsid w:val="00A5284C"/>
    <w:rsid w:val="00A5403F"/>
    <w:rsid w:val="00A55F05"/>
    <w:rsid w:val="00A56391"/>
    <w:rsid w:val="00A569B9"/>
    <w:rsid w:val="00A573A2"/>
    <w:rsid w:val="00A57B41"/>
    <w:rsid w:val="00A60A39"/>
    <w:rsid w:val="00A6362D"/>
    <w:rsid w:val="00A65033"/>
    <w:rsid w:val="00A70870"/>
    <w:rsid w:val="00A7100F"/>
    <w:rsid w:val="00A712C5"/>
    <w:rsid w:val="00A730F5"/>
    <w:rsid w:val="00A75095"/>
    <w:rsid w:val="00A7549C"/>
    <w:rsid w:val="00A777C9"/>
    <w:rsid w:val="00A77B67"/>
    <w:rsid w:val="00A77CF2"/>
    <w:rsid w:val="00A8042C"/>
    <w:rsid w:val="00A80A67"/>
    <w:rsid w:val="00A80C99"/>
    <w:rsid w:val="00A8263A"/>
    <w:rsid w:val="00A83B03"/>
    <w:rsid w:val="00A83CEC"/>
    <w:rsid w:val="00A84DC5"/>
    <w:rsid w:val="00A86876"/>
    <w:rsid w:val="00A86A8B"/>
    <w:rsid w:val="00A9063E"/>
    <w:rsid w:val="00A9267A"/>
    <w:rsid w:val="00A92F2B"/>
    <w:rsid w:val="00A93950"/>
    <w:rsid w:val="00A94C74"/>
    <w:rsid w:val="00A95545"/>
    <w:rsid w:val="00A95D2B"/>
    <w:rsid w:val="00A97EEC"/>
    <w:rsid w:val="00AA14C1"/>
    <w:rsid w:val="00AA18B5"/>
    <w:rsid w:val="00AA239F"/>
    <w:rsid w:val="00AA30BD"/>
    <w:rsid w:val="00AA3915"/>
    <w:rsid w:val="00AA5D6A"/>
    <w:rsid w:val="00AA7F89"/>
    <w:rsid w:val="00AB3C66"/>
    <w:rsid w:val="00AB3D80"/>
    <w:rsid w:val="00AB42E9"/>
    <w:rsid w:val="00AB45EE"/>
    <w:rsid w:val="00AB58D2"/>
    <w:rsid w:val="00AB5A19"/>
    <w:rsid w:val="00AB682D"/>
    <w:rsid w:val="00AC060C"/>
    <w:rsid w:val="00AC13D7"/>
    <w:rsid w:val="00AC292A"/>
    <w:rsid w:val="00AC5601"/>
    <w:rsid w:val="00AD1057"/>
    <w:rsid w:val="00AD2F03"/>
    <w:rsid w:val="00AD314C"/>
    <w:rsid w:val="00AD492A"/>
    <w:rsid w:val="00AD588F"/>
    <w:rsid w:val="00AE0803"/>
    <w:rsid w:val="00AE0D16"/>
    <w:rsid w:val="00AE27F1"/>
    <w:rsid w:val="00AE3BCD"/>
    <w:rsid w:val="00AE484C"/>
    <w:rsid w:val="00AE4E27"/>
    <w:rsid w:val="00AE5058"/>
    <w:rsid w:val="00AE56CA"/>
    <w:rsid w:val="00AE59AE"/>
    <w:rsid w:val="00AE604D"/>
    <w:rsid w:val="00AE6B15"/>
    <w:rsid w:val="00AF0F45"/>
    <w:rsid w:val="00AF0FE3"/>
    <w:rsid w:val="00AF281D"/>
    <w:rsid w:val="00AF3922"/>
    <w:rsid w:val="00AF68AF"/>
    <w:rsid w:val="00B02F7B"/>
    <w:rsid w:val="00B056CB"/>
    <w:rsid w:val="00B05B46"/>
    <w:rsid w:val="00B05E31"/>
    <w:rsid w:val="00B0618F"/>
    <w:rsid w:val="00B07389"/>
    <w:rsid w:val="00B076FE"/>
    <w:rsid w:val="00B1128A"/>
    <w:rsid w:val="00B11768"/>
    <w:rsid w:val="00B12C55"/>
    <w:rsid w:val="00B15873"/>
    <w:rsid w:val="00B16153"/>
    <w:rsid w:val="00B16D09"/>
    <w:rsid w:val="00B21F54"/>
    <w:rsid w:val="00B226FF"/>
    <w:rsid w:val="00B23DC2"/>
    <w:rsid w:val="00B24938"/>
    <w:rsid w:val="00B308FD"/>
    <w:rsid w:val="00B31D3C"/>
    <w:rsid w:val="00B32B96"/>
    <w:rsid w:val="00B33C0F"/>
    <w:rsid w:val="00B348BF"/>
    <w:rsid w:val="00B35A0A"/>
    <w:rsid w:val="00B36290"/>
    <w:rsid w:val="00B37E1D"/>
    <w:rsid w:val="00B42D60"/>
    <w:rsid w:val="00B43606"/>
    <w:rsid w:val="00B4422A"/>
    <w:rsid w:val="00B44330"/>
    <w:rsid w:val="00B4589D"/>
    <w:rsid w:val="00B46A4A"/>
    <w:rsid w:val="00B5139A"/>
    <w:rsid w:val="00B51CD4"/>
    <w:rsid w:val="00B540B5"/>
    <w:rsid w:val="00B5468B"/>
    <w:rsid w:val="00B54B5C"/>
    <w:rsid w:val="00B55F50"/>
    <w:rsid w:val="00B57BD7"/>
    <w:rsid w:val="00B60322"/>
    <w:rsid w:val="00B612F0"/>
    <w:rsid w:val="00B617B7"/>
    <w:rsid w:val="00B6347A"/>
    <w:rsid w:val="00B63737"/>
    <w:rsid w:val="00B64764"/>
    <w:rsid w:val="00B65486"/>
    <w:rsid w:val="00B6564B"/>
    <w:rsid w:val="00B65CBF"/>
    <w:rsid w:val="00B717E0"/>
    <w:rsid w:val="00B71A9F"/>
    <w:rsid w:val="00B73539"/>
    <w:rsid w:val="00B741BD"/>
    <w:rsid w:val="00B74EA1"/>
    <w:rsid w:val="00B76CC3"/>
    <w:rsid w:val="00B76D77"/>
    <w:rsid w:val="00B81148"/>
    <w:rsid w:val="00B84E66"/>
    <w:rsid w:val="00B87245"/>
    <w:rsid w:val="00B87421"/>
    <w:rsid w:val="00B87715"/>
    <w:rsid w:val="00B90EAF"/>
    <w:rsid w:val="00B92CA1"/>
    <w:rsid w:val="00B943BC"/>
    <w:rsid w:val="00B965E5"/>
    <w:rsid w:val="00B97B7B"/>
    <w:rsid w:val="00BA2017"/>
    <w:rsid w:val="00BA2068"/>
    <w:rsid w:val="00BA20CF"/>
    <w:rsid w:val="00BA33DF"/>
    <w:rsid w:val="00BA42BE"/>
    <w:rsid w:val="00BA519B"/>
    <w:rsid w:val="00BA6803"/>
    <w:rsid w:val="00BA7680"/>
    <w:rsid w:val="00BA77F6"/>
    <w:rsid w:val="00BA7982"/>
    <w:rsid w:val="00BB121D"/>
    <w:rsid w:val="00BB1A96"/>
    <w:rsid w:val="00BB3194"/>
    <w:rsid w:val="00BB3D1F"/>
    <w:rsid w:val="00BB4BA2"/>
    <w:rsid w:val="00BB56AB"/>
    <w:rsid w:val="00BB6507"/>
    <w:rsid w:val="00BC0FC7"/>
    <w:rsid w:val="00BC2F2A"/>
    <w:rsid w:val="00BC3B5B"/>
    <w:rsid w:val="00BC4466"/>
    <w:rsid w:val="00BC5CAB"/>
    <w:rsid w:val="00BC6A28"/>
    <w:rsid w:val="00BC72D2"/>
    <w:rsid w:val="00BC7A43"/>
    <w:rsid w:val="00BC7E03"/>
    <w:rsid w:val="00BD058E"/>
    <w:rsid w:val="00BD0DB2"/>
    <w:rsid w:val="00BD0EE2"/>
    <w:rsid w:val="00BD2BE3"/>
    <w:rsid w:val="00BD5F56"/>
    <w:rsid w:val="00BD600F"/>
    <w:rsid w:val="00BD6015"/>
    <w:rsid w:val="00BD6289"/>
    <w:rsid w:val="00BD6425"/>
    <w:rsid w:val="00BD73DA"/>
    <w:rsid w:val="00BE03D8"/>
    <w:rsid w:val="00BE0E40"/>
    <w:rsid w:val="00BE1EDF"/>
    <w:rsid w:val="00BE2DDC"/>
    <w:rsid w:val="00BE3247"/>
    <w:rsid w:val="00BE3598"/>
    <w:rsid w:val="00BE4A30"/>
    <w:rsid w:val="00BE4E61"/>
    <w:rsid w:val="00BE6414"/>
    <w:rsid w:val="00BE72E5"/>
    <w:rsid w:val="00BE7D10"/>
    <w:rsid w:val="00BF192E"/>
    <w:rsid w:val="00BF1D0E"/>
    <w:rsid w:val="00BF25D2"/>
    <w:rsid w:val="00BF3F74"/>
    <w:rsid w:val="00BF6711"/>
    <w:rsid w:val="00BF7CD5"/>
    <w:rsid w:val="00BF7EC7"/>
    <w:rsid w:val="00C03273"/>
    <w:rsid w:val="00C04933"/>
    <w:rsid w:val="00C053A6"/>
    <w:rsid w:val="00C06343"/>
    <w:rsid w:val="00C0794C"/>
    <w:rsid w:val="00C07E93"/>
    <w:rsid w:val="00C11714"/>
    <w:rsid w:val="00C14A6E"/>
    <w:rsid w:val="00C1774C"/>
    <w:rsid w:val="00C17D95"/>
    <w:rsid w:val="00C20B09"/>
    <w:rsid w:val="00C20E45"/>
    <w:rsid w:val="00C213C0"/>
    <w:rsid w:val="00C21AB2"/>
    <w:rsid w:val="00C23AAB"/>
    <w:rsid w:val="00C24032"/>
    <w:rsid w:val="00C24120"/>
    <w:rsid w:val="00C24553"/>
    <w:rsid w:val="00C258C3"/>
    <w:rsid w:val="00C25B03"/>
    <w:rsid w:val="00C26728"/>
    <w:rsid w:val="00C27D60"/>
    <w:rsid w:val="00C30CE5"/>
    <w:rsid w:val="00C3113D"/>
    <w:rsid w:val="00C32800"/>
    <w:rsid w:val="00C35870"/>
    <w:rsid w:val="00C35E52"/>
    <w:rsid w:val="00C371C5"/>
    <w:rsid w:val="00C409FA"/>
    <w:rsid w:val="00C419DC"/>
    <w:rsid w:val="00C439C1"/>
    <w:rsid w:val="00C43B10"/>
    <w:rsid w:val="00C44F10"/>
    <w:rsid w:val="00C4566C"/>
    <w:rsid w:val="00C45E93"/>
    <w:rsid w:val="00C4608B"/>
    <w:rsid w:val="00C46998"/>
    <w:rsid w:val="00C5127A"/>
    <w:rsid w:val="00C516FD"/>
    <w:rsid w:val="00C51C2A"/>
    <w:rsid w:val="00C52079"/>
    <w:rsid w:val="00C524AA"/>
    <w:rsid w:val="00C54C3A"/>
    <w:rsid w:val="00C562DF"/>
    <w:rsid w:val="00C60195"/>
    <w:rsid w:val="00C60D5B"/>
    <w:rsid w:val="00C61397"/>
    <w:rsid w:val="00C621C8"/>
    <w:rsid w:val="00C6556E"/>
    <w:rsid w:val="00C658F4"/>
    <w:rsid w:val="00C66913"/>
    <w:rsid w:val="00C6745B"/>
    <w:rsid w:val="00C67CD9"/>
    <w:rsid w:val="00C726DB"/>
    <w:rsid w:val="00C72F92"/>
    <w:rsid w:val="00C74B0E"/>
    <w:rsid w:val="00C75D9B"/>
    <w:rsid w:val="00C7740F"/>
    <w:rsid w:val="00C81766"/>
    <w:rsid w:val="00C82147"/>
    <w:rsid w:val="00C82E0D"/>
    <w:rsid w:val="00C838E9"/>
    <w:rsid w:val="00C847EF"/>
    <w:rsid w:val="00C84D3D"/>
    <w:rsid w:val="00C85170"/>
    <w:rsid w:val="00C85FFB"/>
    <w:rsid w:val="00C879E7"/>
    <w:rsid w:val="00C87E50"/>
    <w:rsid w:val="00C87FC2"/>
    <w:rsid w:val="00C9011E"/>
    <w:rsid w:val="00C9034C"/>
    <w:rsid w:val="00C9044C"/>
    <w:rsid w:val="00C9089B"/>
    <w:rsid w:val="00C9234A"/>
    <w:rsid w:val="00C925AB"/>
    <w:rsid w:val="00C9276F"/>
    <w:rsid w:val="00C92FAA"/>
    <w:rsid w:val="00C9314E"/>
    <w:rsid w:val="00C9335E"/>
    <w:rsid w:val="00C9500F"/>
    <w:rsid w:val="00CA2C30"/>
    <w:rsid w:val="00CA4985"/>
    <w:rsid w:val="00CA504B"/>
    <w:rsid w:val="00CA5466"/>
    <w:rsid w:val="00CA5557"/>
    <w:rsid w:val="00CA57D2"/>
    <w:rsid w:val="00CA7C61"/>
    <w:rsid w:val="00CB05C8"/>
    <w:rsid w:val="00CB0F5F"/>
    <w:rsid w:val="00CB12CE"/>
    <w:rsid w:val="00CB1E16"/>
    <w:rsid w:val="00CB4044"/>
    <w:rsid w:val="00CB4474"/>
    <w:rsid w:val="00CB465F"/>
    <w:rsid w:val="00CB46DF"/>
    <w:rsid w:val="00CB53E4"/>
    <w:rsid w:val="00CB6AB2"/>
    <w:rsid w:val="00CC110D"/>
    <w:rsid w:val="00CC1B84"/>
    <w:rsid w:val="00CC1E25"/>
    <w:rsid w:val="00CC4512"/>
    <w:rsid w:val="00CC4BD2"/>
    <w:rsid w:val="00CC545D"/>
    <w:rsid w:val="00CC56E4"/>
    <w:rsid w:val="00CC7062"/>
    <w:rsid w:val="00CC7433"/>
    <w:rsid w:val="00CD4E63"/>
    <w:rsid w:val="00CD6F01"/>
    <w:rsid w:val="00CD710C"/>
    <w:rsid w:val="00CE0C61"/>
    <w:rsid w:val="00CE1717"/>
    <w:rsid w:val="00CE1828"/>
    <w:rsid w:val="00CE2D0A"/>
    <w:rsid w:val="00CE42C6"/>
    <w:rsid w:val="00CE4760"/>
    <w:rsid w:val="00CE4927"/>
    <w:rsid w:val="00CE5EBA"/>
    <w:rsid w:val="00CE6A1C"/>
    <w:rsid w:val="00CF09C8"/>
    <w:rsid w:val="00CF1609"/>
    <w:rsid w:val="00CF1D38"/>
    <w:rsid w:val="00CF2455"/>
    <w:rsid w:val="00CF29AC"/>
    <w:rsid w:val="00CF315E"/>
    <w:rsid w:val="00CF3380"/>
    <w:rsid w:val="00CF497D"/>
    <w:rsid w:val="00CF733F"/>
    <w:rsid w:val="00CF7D97"/>
    <w:rsid w:val="00D008DE"/>
    <w:rsid w:val="00D02706"/>
    <w:rsid w:val="00D02776"/>
    <w:rsid w:val="00D0454C"/>
    <w:rsid w:val="00D0679E"/>
    <w:rsid w:val="00D075A0"/>
    <w:rsid w:val="00D109E1"/>
    <w:rsid w:val="00D130A1"/>
    <w:rsid w:val="00D13376"/>
    <w:rsid w:val="00D13551"/>
    <w:rsid w:val="00D152BC"/>
    <w:rsid w:val="00D15D41"/>
    <w:rsid w:val="00D1646C"/>
    <w:rsid w:val="00D16A69"/>
    <w:rsid w:val="00D170DC"/>
    <w:rsid w:val="00D205C7"/>
    <w:rsid w:val="00D20B3D"/>
    <w:rsid w:val="00D20EAE"/>
    <w:rsid w:val="00D21352"/>
    <w:rsid w:val="00D216B2"/>
    <w:rsid w:val="00D21704"/>
    <w:rsid w:val="00D21B22"/>
    <w:rsid w:val="00D22816"/>
    <w:rsid w:val="00D24496"/>
    <w:rsid w:val="00D244CD"/>
    <w:rsid w:val="00D24DCC"/>
    <w:rsid w:val="00D27017"/>
    <w:rsid w:val="00D32585"/>
    <w:rsid w:val="00D34895"/>
    <w:rsid w:val="00D37187"/>
    <w:rsid w:val="00D4049F"/>
    <w:rsid w:val="00D43B63"/>
    <w:rsid w:val="00D44148"/>
    <w:rsid w:val="00D44EE7"/>
    <w:rsid w:val="00D4727D"/>
    <w:rsid w:val="00D50F17"/>
    <w:rsid w:val="00D51956"/>
    <w:rsid w:val="00D52307"/>
    <w:rsid w:val="00D52794"/>
    <w:rsid w:val="00D5310A"/>
    <w:rsid w:val="00D542DF"/>
    <w:rsid w:val="00D5549E"/>
    <w:rsid w:val="00D55C02"/>
    <w:rsid w:val="00D56CB6"/>
    <w:rsid w:val="00D61350"/>
    <w:rsid w:val="00D61EF5"/>
    <w:rsid w:val="00D624D2"/>
    <w:rsid w:val="00D62582"/>
    <w:rsid w:val="00D6384F"/>
    <w:rsid w:val="00D63E8B"/>
    <w:rsid w:val="00D6420A"/>
    <w:rsid w:val="00D64C8D"/>
    <w:rsid w:val="00D66DC2"/>
    <w:rsid w:val="00D67773"/>
    <w:rsid w:val="00D67F58"/>
    <w:rsid w:val="00D7025A"/>
    <w:rsid w:val="00D70F65"/>
    <w:rsid w:val="00D73073"/>
    <w:rsid w:val="00D740C6"/>
    <w:rsid w:val="00D74A4F"/>
    <w:rsid w:val="00D7728C"/>
    <w:rsid w:val="00D77D1C"/>
    <w:rsid w:val="00D8196A"/>
    <w:rsid w:val="00D81F1A"/>
    <w:rsid w:val="00D83914"/>
    <w:rsid w:val="00D844C4"/>
    <w:rsid w:val="00D844C8"/>
    <w:rsid w:val="00D85C1C"/>
    <w:rsid w:val="00D85CE0"/>
    <w:rsid w:val="00D86B8C"/>
    <w:rsid w:val="00D87AF3"/>
    <w:rsid w:val="00D911C7"/>
    <w:rsid w:val="00D94277"/>
    <w:rsid w:val="00D95E88"/>
    <w:rsid w:val="00D969FD"/>
    <w:rsid w:val="00D970B6"/>
    <w:rsid w:val="00D971A8"/>
    <w:rsid w:val="00D97B4E"/>
    <w:rsid w:val="00DA1F88"/>
    <w:rsid w:val="00DA2DA2"/>
    <w:rsid w:val="00DA36A9"/>
    <w:rsid w:val="00DA5B50"/>
    <w:rsid w:val="00DA6412"/>
    <w:rsid w:val="00DA675C"/>
    <w:rsid w:val="00DA6963"/>
    <w:rsid w:val="00DA6F09"/>
    <w:rsid w:val="00DA70F5"/>
    <w:rsid w:val="00DA7B0D"/>
    <w:rsid w:val="00DA7DC8"/>
    <w:rsid w:val="00DB5BD4"/>
    <w:rsid w:val="00DB5F78"/>
    <w:rsid w:val="00DB6F83"/>
    <w:rsid w:val="00DB7759"/>
    <w:rsid w:val="00DB78CE"/>
    <w:rsid w:val="00DB78F4"/>
    <w:rsid w:val="00DC11BB"/>
    <w:rsid w:val="00DC1971"/>
    <w:rsid w:val="00DC4BAE"/>
    <w:rsid w:val="00DC7E30"/>
    <w:rsid w:val="00DD1A7F"/>
    <w:rsid w:val="00DD1A82"/>
    <w:rsid w:val="00DD2D4A"/>
    <w:rsid w:val="00DD3657"/>
    <w:rsid w:val="00DD4210"/>
    <w:rsid w:val="00DD4E01"/>
    <w:rsid w:val="00DD5E74"/>
    <w:rsid w:val="00DD6422"/>
    <w:rsid w:val="00DD6B06"/>
    <w:rsid w:val="00DD6D2B"/>
    <w:rsid w:val="00DD7176"/>
    <w:rsid w:val="00DE01B8"/>
    <w:rsid w:val="00DE189C"/>
    <w:rsid w:val="00DE2F33"/>
    <w:rsid w:val="00DE56FD"/>
    <w:rsid w:val="00DE5EFF"/>
    <w:rsid w:val="00DE67D9"/>
    <w:rsid w:val="00DE6D8C"/>
    <w:rsid w:val="00DE7324"/>
    <w:rsid w:val="00DE7345"/>
    <w:rsid w:val="00DE779D"/>
    <w:rsid w:val="00DF1A4D"/>
    <w:rsid w:val="00DF1ACB"/>
    <w:rsid w:val="00DF25B4"/>
    <w:rsid w:val="00DF36F1"/>
    <w:rsid w:val="00DF3B5D"/>
    <w:rsid w:val="00DF408B"/>
    <w:rsid w:val="00DF4554"/>
    <w:rsid w:val="00DF4D8C"/>
    <w:rsid w:val="00DF58A5"/>
    <w:rsid w:val="00DF65AD"/>
    <w:rsid w:val="00E01531"/>
    <w:rsid w:val="00E01571"/>
    <w:rsid w:val="00E01750"/>
    <w:rsid w:val="00E01E3F"/>
    <w:rsid w:val="00E02DC8"/>
    <w:rsid w:val="00E03AAC"/>
    <w:rsid w:val="00E041D3"/>
    <w:rsid w:val="00E06436"/>
    <w:rsid w:val="00E068A5"/>
    <w:rsid w:val="00E07BAD"/>
    <w:rsid w:val="00E1025C"/>
    <w:rsid w:val="00E1114A"/>
    <w:rsid w:val="00E1198D"/>
    <w:rsid w:val="00E11C03"/>
    <w:rsid w:val="00E11E07"/>
    <w:rsid w:val="00E13F41"/>
    <w:rsid w:val="00E13F91"/>
    <w:rsid w:val="00E15707"/>
    <w:rsid w:val="00E205E5"/>
    <w:rsid w:val="00E20FDF"/>
    <w:rsid w:val="00E222D2"/>
    <w:rsid w:val="00E2284D"/>
    <w:rsid w:val="00E2285C"/>
    <w:rsid w:val="00E2304A"/>
    <w:rsid w:val="00E25EFC"/>
    <w:rsid w:val="00E27EC8"/>
    <w:rsid w:val="00E27EE9"/>
    <w:rsid w:val="00E31B7D"/>
    <w:rsid w:val="00E31DE8"/>
    <w:rsid w:val="00E31E93"/>
    <w:rsid w:val="00E328F2"/>
    <w:rsid w:val="00E34BCF"/>
    <w:rsid w:val="00E34C86"/>
    <w:rsid w:val="00E359B9"/>
    <w:rsid w:val="00E375FD"/>
    <w:rsid w:val="00E41699"/>
    <w:rsid w:val="00E422E4"/>
    <w:rsid w:val="00E425B5"/>
    <w:rsid w:val="00E43F43"/>
    <w:rsid w:val="00E4502E"/>
    <w:rsid w:val="00E50A2D"/>
    <w:rsid w:val="00E525C2"/>
    <w:rsid w:val="00E5337E"/>
    <w:rsid w:val="00E577EA"/>
    <w:rsid w:val="00E604C7"/>
    <w:rsid w:val="00E60BE6"/>
    <w:rsid w:val="00E61D59"/>
    <w:rsid w:val="00E67402"/>
    <w:rsid w:val="00E67495"/>
    <w:rsid w:val="00E7071A"/>
    <w:rsid w:val="00E71689"/>
    <w:rsid w:val="00E7338B"/>
    <w:rsid w:val="00E73A0A"/>
    <w:rsid w:val="00E73A92"/>
    <w:rsid w:val="00E73D8A"/>
    <w:rsid w:val="00E74397"/>
    <w:rsid w:val="00E827B0"/>
    <w:rsid w:val="00E83106"/>
    <w:rsid w:val="00E8340C"/>
    <w:rsid w:val="00E8542D"/>
    <w:rsid w:val="00E91418"/>
    <w:rsid w:val="00E916E1"/>
    <w:rsid w:val="00E926CF"/>
    <w:rsid w:val="00E92D82"/>
    <w:rsid w:val="00E937B6"/>
    <w:rsid w:val="00E945B7"/>
    <w:rsid w:val="00E95531"/>
    <w:rsid w:val="00E9598A"/>
    <w:rsid w:val="00EA0BEF"/>
    <w:rsid w:val="00EA2519"/>
    <w:rsid w:val="00EA3E31"/>
    <w:rsid w:val="00EA5F11"/>
    <w:rsid w:val="00EB0030"/>
    <w:rsid w:val="00EB0BE8"/>
    <w:rsid w:val="00EB2DBC"/>
    <w:rsid w:val="00EB64D4"/>
    <w:rsid w:val="00EB767F"/>
    <w:rsid w:val="00EC0526"/>
    <w:rsid w:val="00EC0BE6"/>
    <w:rsid w:val="00EC145F"/>
    <w:rsid w:val="00EC2268"/>
    <w:rsid w:val="00EC5C8B"/>
    <w:rsid w:val="00EC5E79"/>
    <w:rsid w:val="00EC600E"/>
    <w:rsid w:val="00EC7697"/>
    <w:rsid w:val="00ED1E63"/>
    <w:rsid w:val="00ED48B8"/>
    <w:rsid w:val="00ED4FCB"/>
    <w:rsid w:val="00ED5C33"/>
    <w:rsid w:val="00ED7568"/>
    <w:rsid w:val="00EE180D"/>
    <w:rsid w:val="00EE1CD7"/>
    <w:rsid w:val="00EE24D4"/>
    <w:rsid w:val="00EE2608"/>
    <w:rsid w:val="00EE321B"/>
    <w:rsid w:val="00EE7E5A"/>
    <w:rsid w:val="00EF17B5"/>
    <w:rsid w:val="00EF17CC"/>
    <w:rsid w:val="00EF1BA4"/>
    <w:rsid w:val="00EF2555"/>
    <w:rsid w:val="00EF34B8"/>
    <w:rsid w:val="00EF3829"/>
    <w:rsid w:val="00EF39A2"/>
    <w:rsid w:val="00EF49D5"/>
    <w:rsid w:val="00EF4A0D"/>
    <w:rsid w:val="00EF5751"/>
    <w:rsid w:val="00EF7CC7"/>
    <w:rsid w:val="00F00860"/>
    <w:rsid w:val="00F013A0"/>
    <w:rsid w:val="00F01B76"/>
    <w:rsid w:val="00F03F8F"/>
    <w:rsid w:val="00F04232"/>
    <w:rsid w:val="00F0488B"/>
    <w:rsid w:val="00F05BC1"/>
    <w:rsid w:val="00F06619"/>
    <w:rsid w:val="00F073D3"/>
    <w:rsid w:val="00F07907"/>
    <w:rsid w:val="00F10404"/>
    <w:rsid w:val="00F10BA4"/>
    <w:rsid w:val="00F11B0A"/>
    <w:rsid w:val="00F15209"/>
    <w:rsid w:val="00F16FCD"/>
    <w:rsid w:val="00F177A7"/>
    <w:rsid w:val="00F17D5E"/>
    <w:rsid w:val="00F216AF"/>
    <w:rsid w:val="00F21BA5"/>
    <w:rsid w:val="00F23CED"/>
    <w:rsid w:val="00F257AE"/>
    <w:rsid w:val="00F26ECD"/>
    <w:rsid w:val="00F27B6C"/>
    <w:rsid w:val="00F317D7"/>
    <w:rsid w:val="00F33FB8"/>
    <w:rsid w:val="00F34D60"/>
    <w:rsid w:val="00F354AB"/>
    <w:rsid w:val="00F35F8E"/>
    <w:rsid w:val="00F373C8"/>
    <w:rsid w:val="00F379AB"/>
    <w:rsid w:val="00F42A2B"/>
    <w:rsid w:val="00F43BF4"/>
    <w:rsid w:val="00F477BC"/>
    <w:rsid w:val="00F5088E"/>
    <w:rsid w:val="00F50F99"/>
    <w:rsid w:val="00F52043"/>
    <w:rsid w:val="00F52658"/>
    <w:rsid w:val="00F55FEA"/>
    <w:rsid w:val="00F62BA6"/>
    <w:rsid w:val="00F63440"/>
    <w:rsid w:val="00F6386B"/>
    <w:rsid w:val="00F642F6"/>
    <w:rsid w:val="00F64525"/>
    <w:rsid w:val="00F64D5A"/>
    <w:rsid w:val="00F654E4"/>
    <w:rsid w:val="00F65F86"/>
    <w:rsid w:val="00F66268"/>
    <w:rsid w:val="00F66E21"/>
    <w:rsid w:val="00F7130B"/>
    <w:rsid w:val="00F716F6"/>
    <w:rsid w:val="00F71E22"/>
    <w:rsid w:val="00F72755"/>
    <w:rsid w:val="00F73ACD"/>
    <w:rsid w:val="00F73E39"/>
    <w:rsid w:val="00F74B96"/>
    <w:rsid w:val="00F762CE"/>
    <w:rsid w:val="00F77510"/>
    <w:rsid w:val="00F812BB"/>
    <w:rsid w:val="00F81697"/>
    <w:rsid w:val="00F820C0"/>
    <w:rsid w:val="00F8447E"/>
    <w:rsid w:val="00F84EE8"/>
    <w:rsid w:val="00F906BC"/>
    <w:rsid w:val="00F908C7"/>
    <w:rsid w:val="00F90C60"/>
    <w:rsid w:val="00F9250C"/>
    <w:rsid w:val="00F92CF4"/>
    <w:rsid w:val="00F9304E"/>
    <w:rsid w:val="00F9413D"/>
    <w:rsid w:val="00F94732"/>
    <w:rsid w:val="00F950A5"/>
    <w:rsid w:val="00F95A43"/>
    <w:rsid w:val="00F9661A"/>
    <w:rsid w:val="00F9681E"/>
    <w:rsid w:val="00F96954"/>
    <w:rsid w:val="00F9773D"/>
    <w:rsid w:val="00FA0122"/>
    <w:rsid w:val="00FA10F6"/>
    <w:rsid w:val="00FA118F"/>
    <w:rsid w:val="00FA276B"/>
    <w:rsid w:val="00FA3CB4"/>
    <w:rsid w:val="00FA7B31"/>
    <w:rsid w:val="00FA7E61"/>
    <w:rsid w:val="00FB0148"/>
    <w:rsid w:val="00FB0B0F"/>
    <w:rsid w:val="00FB1094"/>
    <w:rsid w:val="00FB17D5"/>
    <w:rsid w:val="00FB2AC1"/>
    <w:rsid w:val="00FB2F5F"/>
    <w:rsid w:val="00FB4385"/>
    <w:rsid w:val="00FB5495"/>
    <w:rsid w:val="00FB5513"/>
    <w:rsid w:val="00FB7444"/>
    <w:rsid w:val="00FB7BE1"/>
    <w:rsid w:val="00FC14C7"/>
    <w:rsid w:val="00FC151E"/>
    <w:rsid w:val="00FC1C2C"/>
    <w:rsid w:val="00FC3F63"/>
    <w:rsid w:val="00FC4835"/>
    <w:rsid w:val="00FC4953"/>
    <w:rsid w:val="00FC6278"/>
    <w:rsid w:val="00FC6CFC"/>
    <w:rsid w:val="00FC70F3"/>
    <w:rsid w:val="00FC7384"/>
    <w:rsid w:val="00FC7A93"/>
    <w:rsid w:val="00FD0023"/>
    <w:rsid w:val="00FD0126"/>
    <w:rsid w:val="00FD013E"/>
    <w:rsid w:val="00FD0AFB"/>
    <w:rsid w:val="00FD1C92"/>
    <w:rsid w:val="00FD4112"/>
    <w:rsid w:val="00FD6082"/>
    <w:rsid w:val="00FD7D01"/>
    <w:rsid w:val="00FE0110"/>
    <w:rsid w:val="00FE1208"/>
    <w:rsid w:val="00FE17FF"/>
    <w:rsid w:val="00FE2FC2"/>
    <w:rsid w:val="00FE5BAA"/>
    <w:rsid w:val="00FE7339"/>
    <w:rsid w:val="00FF02D2"/>
    <w:rsid w:val="00FF1CCA"/>
    <w:rsid w:val="00FF32E0"/>
    <w:rsid w:val="00FF47CB"/>
    <w:rsid w:val="00FF5D8E"/>
    <w:rsid w:val="00FF634F"/>
    <w:rsid w:val="00FF66E6"/>
    <w:rsid w:val="00FF6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ffe05b"/>
    </o:shapedefaults>
    <o:shapelayout v:ext="edit">
      <o:idmap v:ext="edit" data="1"/>
    </o:shapelayout>
  </w:shapeDefaults>
  <w:decimalSymbol w:val=","/>
  <w:listSeparator w:val=";"/>
  <w14:docId w14:val="74AD8F69"/>
  <w15:docId w15:val="{27DE3877-7C0D-465B-A3C1-F0B0A1F63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7D6A1E"/>
  </w:style>
  <w:style w:type="paragraph" w:styleId="Nagwek1">
    <w:name w:val="heading 1"/>
    <w:aliases w:val="Nagłówek 1 Znak1,Nagłówek 1 Znak Znak"/>
    <w:basedOn w:val="Normalny"/>
    <w:next w:val="Normalny"/>
    <w:link w:val="Nagwek1Znak"/>
    <w:qFormat/>
    <w:rsid w:val="00D4049F"/>
    <w:pPr>
      <w:keepNext/>
      <w:spacing w:before="240" w:after="60"/>
      <w:ind w:left="1418" w:hanging="1418"/>
      <w:jc w:val="both"/>
      <w:outlineLvl w:val="0"/>
    </w:pPr>
    <w:rPr>
      <w:rFonts w:ascii="Arial" w:hAnsi="Arial"/>
      <w:b/>
      <w:sz w:val="28"/>
      <w:lang w:val="en-GB"/>
    </w:rPr>
  </w:style>
  <w:style w:type="paragraph" w:styleId="Nagwek2">
    <w:name w:val="heading 2"/>
    <w:aliases w:val="Heading 10,ASAPHeading 2,Numbered - 2,h 3, ICL,Heading 2a,H2,PA Major Section,l2,Headline 2,h2,2,headi,heading2,h21,h22,21,kopregel 2,Titre m"/>
    <w:basedOn w:val="Normalny"/>
    <w:next w:val="Normalny"/>
    <w:qFormat/>
    <w:rsid w:val="00D4049F"/>
    <w:pPr>
      <w:keepNext/>
      <w:spacing w:before="240" w:after="240"/>
      <w:outlineLvl w:val="1"/>
    </w:pPr>
    <w:rPr>
      <w:rFonts w:ascii="Arial" w:hAnsi="Arial"/>
      <w:b/>
      <w:smallCaps/>
      <w:sz w:val="28"/>
      <w:lang w:val="en-GB"/>
    </w:rPr>
  </w:style>
  <w:style w:type="paragraph" w:styleId="Nagwek3">
    <w:name w:val="heading 3"/>
    <w:basedOn w:val="Normalny"/>
    <w:next w:val="Normalny"/>
    <w:qFormat/>
    <w:rsid w:val="00D4049F"/>
    <w:pPr>
      <w:spacing w:before="120"/>
      <w:ind w:left="1418" w:hanging="1418"/>
      <w:jc w:val="both"/>
      <w:outlineLvl w:val="2"/>
    </w:pPr>
    <w:rPr>
      <w:sz w:val="24"/>
      <w:lang w:val="en-GB"/>
    </w:rPr>
  </w:style>
  <w:style w:type="paragraph" w:styleId="Nagwek4">
    <w:name w:val="heading 4"/>
    <w:basedOn w:val="Normalny"/>
    <w:next w:val="Normalny"/>
    <w:qFormat/>
    <w:rsid w:val="00D4049F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D4049F"/>
    <w:pPr>
      <w:keepNext/>
      <w:tabs>
        <w:tab w:val="left" w:pos="576"/>
        <w:tab w:val="left" w:pos="1418"/>
        <w:tab w:val="left" w:pos="10773"/>
      </w:tabs>
      <w:spacing w:before="180"/>
      <w:ind w:left="1418" w:right="1" w:hanging="1418"/>
      <w:jc w:val="center"/>
      <w:outlineLvl w:val="4"/>
    </w:pPr>
    <w:rPr>
      <w:rFonts w:ascii="Arial" w:hAnsi="Arial"/>
      <w:b/>
      <w:bCs/>
      <w:sz w:val="32"/>
      <w:u w:val="single"/>
    </w:rPr>
  </w:style>
  <w:style w:type="paragraph" w:styleId="Nagwek6">
    <w:name w:val="heading 6"/>
    <w:basedOn w:val="Normalny"/>
    <w:next w:val="Normalny"/>
    <w:qFormat/>
    <w:rsid w:val="00D4049F"/>
    <w:pPr>
      <w:keepNext/>
      <w:tabs>
        <w:tab w:val="left" w:pos="-284"/>
      </w:tabs>
      <w:suppressAutoHyphens/>
      <w:spacing w:before="480"/>
      <w:ind w:left="2694" w:right="-426" w:hanging="1843"/>
      <w:outlineLvl w:val="5"/>
    </w:pPr>
    <w:rPr>
      <w:rFonts w:ascii="Arial" w:hAnsi="Arial"/>
      <w:b/>
      <w:color w:val="00FF00"/>
      <w:spacing w:val="-2"/>
      <w:sz w:val="28"/>
    </w:rPr>
  </w:style>
  <w:style w:type="paragraph" w:styleId="Nagwek7">
    <w:name w:val="heading 7"/>
    <w:basedOn w:val="Normalny"/>
    <w:next w:val="Normalny"/>
    <w:qFormat/>
    <w:rsid w:val="00D4049F"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  <w:tab w:val="left" w:pos="8505"/>
        <w:tab w:val="left" w:pos="9072"/>
        <w:tab w:val="left" w:pos="9639"/>
        <w:tab w:val="left" w:pos="10206"/>
      </w:tabs>
      <w:spacing w:line="312" w:lineRule="exact"/>
      <w:ind w:right="-1"/>
      <w:jc w:val="center"/>
      <w:outlineLvl w:val="6"/>
    </w:pPr>
    <w:rPr>
      <w:rFonts w:ascii="Arial" w:hAnsi="Arial"/>
      <w:u w:val="single"/>
      <w:lang w:val="en-GB"/>
    </w:rPr>
  </w:style>
  <w:style w:type="paragraph" w:styleId="Nagwek8">
    <w:name w:val="heading 8"/>
    <w:basedOn w:val="Normalny"/>
    <w:next w:val="Normalny"/>
    <w:qFormat/>
    <w:rsid w:val="00D4049F"/>
    <w:pPr>
      <w:keepNext/>
      <w:tabs>
        <w:tab w:val="left" w:pos="2016"/>
      </w:tabs>
      <w:spacing w:before="360" w:line="312" w:lineRule="exact"/>
      <w:ind w:left="2019" w:hanging="2019"/>
      <w:jc w:val="both"/>
      <w:outlineLvl w:val="7"/>
    </w:pPr>
    <w:rPr>
      <w:rFonts w:ascii="Arial" w:hAnsi="Arial"/>
      <w:b/>
      <w:sz w:val="22"/>
      <w:lang w:val="en-GB"/>
    </w:rPr>
  </w:style>
  <w:style w:type="paragraph" w:styleId="Nagwek9">
    <w:name w:val="heading 9"/>
    <w:basedOn w:val="Normalny"/>
    <w:next w:val="Normalny"/>
    <w:qFormat/>
    <w:rsid w:val="00D4049F"/>
    <w:pPr>
      <w:keepNext/>
      <w:jc w:val="both"/>
      <w:outlineLvl w:val="8"/>
    </w:pPr>
    <w:rPr>
      <w:rFonts w:ascii="Arial" w:hAnsi="Arial" w:cs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ddl-nadpis">
    <w:name w:val="oddíl-nadpis"/>
    <w:basedOn w:val="Normalny"/>
    <w:rsid w:val="00D4049F"/>
    <w:pPr>
      <w:keepNext/>
      <w:widowControl w:val="0"/>
      <w:tabs>
        <w:tab w:val="left" w:pos="567"/>
      </w:tabs>
      <w:spacing w:before="240" w:line="240" w:lineRule="exact"/>
    </w:pPr>
    <w:rPr>
      <w:rFonts w:ascii="Arial" w:hAnsi="Arial"/>
      <w:b/>
      <w:sz w:val="24"/>
      <w:lang w:val="cs-CZ"/>
    </w:rPr>
  </w:style>
  <w:style w:type="character" w:styleId="Odwoanieprzypisudolnego">
    <w:name w:val="footnote reference"/>
    <w:aliases w:val="Odwołanie przypisu"/>
    <w:basedOn w:val="Domylnaczcionkaakapitu"/>
    <w:semiHidden/>
    <w:rsid w:val="00D4049F"/>
    <w:rPr>
      <w:vertAlign w:val="superscript"/>
    </w:rPr>
  </w:style>
  <w:style w:type="paragraph" w:styleId="Tekstprzypisudolnego">
    <w:name w:val="footnote text"/>
    <w:aliases w:val="Tekst przypisu"/>
    <w:basedOn w:val="Normalny"/>
    <w:semiHidden/>
    <w:rsid w:val="00D4049F"/>
    <w:rPr>
      <w:lang w:val="fr-FR"/>
    </w:rPr>
  </w:style>
  <w:style w:type="paragraph" w:customStyle="1" w:styleId="text">
    <w:name w:val="text"/>
    <w:rsid w:val="00D4049F"/>
    <w:pPr>
      <w:widowControl w:val="0"/>
      <w:spacing w:before="240" w:line="240" w:lineRule="exact"/>
      <w:jc w:val="both"/>
    </w:pPr>
    <w:rPr>
      <w:rFonts w:ascii="Arial" w:hAnsi="Arial"/>
      <w:sz w:val="24"/>
      <w:lang w:val="cs-CZ"/>
    </w:rPr>
  </w:style>
  <w:style w:type="paragraph" w:styleId="Spistreci1">
    <w:name w:val="toc 1"/>
    <w:basedOn w:val="Normalny"/>
    <w:next w:val="Normalny"/>
    <w:autoRedefine/>
    <w:semiHidden/>
    <w:rsid w:val="00D4049F"/>
    <w:pPr>
      <w:tabs>
        <w:tab w:val="right" w:pos="9781"/>
      </w:tabs>
      <w:spacing w:before="40" w:after="40"/>
      <w:ind w:right="1"/>
    </w:pPr>
    <w:rPr>
      <w:rFonts w:ascii="Arial" w:hAnsi="Arial"/>
      <w:b/>
      <w:caps/>
      <w:noProof/>
      <w:sz w:val="22"/>
    </w:rPr>
  </w:style>
  <w:style w:type="paragraph" w:customStyle="1" w:styleId="Blockquote">
    <w:name w:val="Blockquote"/>
    <w:basedOn w:val="Normalny"/>
    <w:rsid w:val="00D4049F"/>
    <w:pPr>
      <w:widowControl w:val="0"/>
      <w:spacing w:before="100" w:after="100"/>
      <w:ind w:left="360" w:right="360"/>
    </w:pPr>
    <w:rPr>
      <w:snapToGrid w:val="0"/>
      <w:sz w:val="24"/>
      <w:lang w:val="en-US"/>
    </w:rPr>
  </w:style>
  <w:style w:type="paragraph" w:styleId="Tekstpodstawowy">
    <w:name w:val="Body Text"/>
    <w:basedOn w:val="Normalny"/>
    <w:rsid w:val="00D4049F"/>
    <w:pPr>
      <w:ind w:right="-1"/>
      <w:jc w:val="both"/>
    </w:pPr>
    <w:rPr>
      <w:rFonts w:ascii="Arial" w:hAnsi="Arial"/>
      <w:sz w:val="22"/>
      <w:lang w:val="en-GB"/>
    </w:rPr>
  </w:style>
  <w:style w:type="paragraph" w:customStyle="1" w:styleId="A">
    <w:name w:val="A"/>
    <w:rsid w:val="00D4049F"/>
    <w:pPr>
      <w:keepNext/>
      <w:spacing w:before="240" w:line="240" w:lineRule="exact"/>
      <w:ind w:left="720" w:hanging="720"/>
      <w:jc w:val="both"/>
    </w:pPr>
    <w:rPr>
      <w:sz w:val="24"/>
      <w:lang w:val="en-GB"/>
    </w:rPr>
  </w:style>
  <w:style w:type="paragraph" w:styleId="Tekstpodstawowywcity">
    <w:name w:val="Body Text Indent"/>
    <w:basedOn w:val="Normalny"/>
    <w:rsid w:val="00D4049F"/>
    <w:pPr>
      <w:spacing w:before="120"/>
      <w:ind w:left="851" w:hanging="851"/>
      <w:jc w:val="both"/>
    </w:pPr>
    <w:rPr>
      <w:rFonts w:ascii="Arial" w:hAnsi="Arial"/>
      <w:sz w:val="22"/>
      <w:lang w:val="en-GB"/>
    </w:rPr>
  </w:style>
  <w:style w:type="paragraph" w:styleId="Tekstpodstawowywcity3">
    <w:name w:val="Body Text Indent 3"/>
    <w:basedOn w:val="Normalny"/>
    <w:rsid w:val="00D4049F"/>
    <w:pPr>
      <w:spacing w:before="120"/>
      <w:ind w:left="851" w:hanging="851"/>
    </w:pPr>
    <w:rPr>
      <w:rFonts w:ascii="Arial" w:hAnsi="Arial"/>
      <w:sz w:val="22"/>
      <w:lang w:val="en-GB"/>
    </w:rPr>
  </w:style>
  <w:style w:type="paragraph" w:styleId="Nagwek">
    <w:name w:val="header"/>
    <w:aliases w:val="Nagłówek strony"/>
    <w:basedOn w:val="Normalny"/>
    <w:link w:val="NagwekZnak"/>
    <w:uiPriority w:val="99"/>
    <w:rsid w:val="00D4049F"/>
    <w:pPr>
      <w:tabs>
        <w:tab w:val="center" w:pos="4320"/>
        <w:tab w:val="right" w:pos="8640"/>
      </w:tabs>
    </w:pPr>
    <w:rPr>
      <w:sz w:val="24"/>
      <w:lang w:val="en-GB"/>
    </w:rPr>
  </w:style>
  <w:style w:type="paragraph" w:styleId="Tekstpodstawowywcity2">
    <w:name w:val="Body Text Indent 2"/>
    <w:basedOn w:val="Normalny"/>
    <w:rsid w:val="00D4049F"/>
    <w:pPr>
      <w:spacing w:before="120"/>
      <w:ind w:left="-21" w:firstLine="21"/>
    </w:pPr>
    <w:rPr>
      <w:sz w:val="24"/>
      <w:lang w:val="en-GB"/>
    </w:rPr>
  </w:style>
  <w:style w:type="paragraph" w:styleId="Spistreci9">
    <w:name w:val="toc 9"/>
    <w:basedOn w:val="Normalny"/>
    <w:next w:val="Normalny"/>
    <w:autoRedefine/>
    <w:semiHidden/>
    <w:rsid w:val="00D4049F"/>
    <w:pPr>
      <w:spacing w:after="120"/>
      <w:ind w:left="1600"/>
      <w:jc w:val="both"/>
    </w:pPr>
    <w:rPr>
      <w:sz w:val="24"/>
    </w:rPr>
  </w:style>
  <w:style w:type="paragraph" w:customStyle="1" w:styleId="B">
    <w:name w:val="B"/>
    <w:rsid w:val="00D4049F"/>
    <w:pPr>
      <w:spacing w:before="240" w:line="240" w:lineRule="exact"/>
      <w:ind w:left="720"/>
      <w:jc w:val="both"/>
    </w:pPr>
    <w:rPr>
      <w:sz w:val="24"/>
      <w:lang w:val="en-GB"/>
    </w:rPr>
  </w:style>
  <w:style w:type="paragraph" w:styleId="Tekstblokowy">
    <w:name w:val="Block Text"/>
    <w:basedOn w:val="Normalny"/>
    <w:rsid w:val="00D4049F"/>
    <w:pPr>
      <w:tabs>
        <w:tab w:val="left" w:pos="10915"/>
      </w:tabs>
      <w:ind w:left="851" w:right="-1" w:hanging="851"/>
      <w:jc w:val="both"/>
    </w:pPr>
    <w:rPr>
      <w:rFonts w:ascii="Arial" w:hAnsi="Arial"/>
      <w:sz w:val="22"/>
      <w:lang w:val="en-GB"/>
    </w:rPr>
  </w:style>
  <w:style w:type="paragraph" w:styleId="Stopka">
    <w:name w:val="footer"/>
    <w:basedOn w:val="Normalny"/>
    <w:link w:val="StopkaZnak"/>
    <w:uiPriority w:val="99"/>
    <w:rsid w:val="00D4049F"/>
    <w:pPr>
      <w:tabs>
        <w:tab w:val="center" w:pos="4153"/>
        <w:tab w:val="right" w:pos="8306"/>
      </w:tabs>
    </w:pPr>
    <w:rPr>
      <w:sz w:val="23"/>
      <w:lang w:val="en-GB"/>
    </w:rPr>
  </w:style>
  <w:style w:type="character" w:styleId="Numerstrony">
    <w:name w:val="page number"/>
    <w:basedOn w:val="Domylnaczcionkaakapitu"/>
    <w:rsid w:val="00D4049F"/>
  </w:style>
  <w:style w:type="character" w:styleId="Pogrubienie">
    <w:name w:val="Strong"/>
    <w:basedOn w:val="Domylnaczcionkaakapitu"/>
    <w:qFormat/>
    <w:rsid w:val="00D4049F"/>
    <w:rPr>
      <w:b/>
    </w:rPr>
  </w:style>
  <w:style w:type="paragraph" w:styleId="Spistreci2">
    <w:name w:val="toc 2"/>
    <w:basedOn w:val="Normalny"/>
    <w:next w:val="Normalny"/>
    <w:autoRedefine/>
    <w:semiHidden/>
    <w:rsid w:val="00D4049F"/>
    <w:pPr>
      <w:tabs>
        <w:tab w:val="left" w:pos="993"/>
        <w:tab w:val="right" w:leader="dot" w:pos="9799"/>
      </w:tabs>
      <w:ind w:left="200"/>
    </w:pPr>
    <w:rPr>
      <w:rFonts w:ascii="Arial" w:hAnsi="Arial"/>
      <w:smallCaps/>
      <w:noProof/>
    </w:rPr>
  </w:style>
  <w:style w:type="paragraph" w:styleId="Spistreci4">
    <w:name w:val="toc 4"/>
    <w:basedOn w:val="Normalny"/>
    <w:next w:val="Normalny"/>
    <w:autoRedefine/>
    <w:semiHidden/>
    <w:rsid w:val="005A69DE"/>
    <w:pPr>
      <w:tabs>
        <w:tab w:val="right" w:pos="9781"/>
      </w:tabs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rsid w:val="00D4049F"/>
    <w:pPr>
      <w:ind w:left="800"/>
    </w:pPr>
    <w:rPr>
      <w:sz w:val="18"/>
    </w:rPr>
  </w:style>
  <w:style w:type="paragraph" w:styleId="Spistreci3">
    <w:name w:val="toc 3"/>
    <w:basedOn w:val="Normalny"/>
    <w:next w:val="Normalny"/>
    <w:autoRedefine/>
    <w:semiHidden/>
    <w:rsid w:val="00D4049F"/>
    <w:pPr>
      <w:ind w:left="400"/>
    </w:pPr>
  </w:style>
  <w:style w:type="paragraph" w:styleId="Spistreci6">
    <w:name w:val="toc 6"/>
    <w:basedOn w:val="Normalny"/>
    <w:next w:val="Normalny"/>
    <w:autoRedefine/>
    <w:semiHidden/>
    <w:rsid w:val="00D4049F"/>
    <w:pPr>
      <w:ind w:left="1000"/>
    </w:pPr>
  </w:style>
  <w:style w:type="paragraph" w:styleId="Spistreci7">
    <w:name w:val="toc 7"/>
    <w:basedOn w:val="Normalny"/>
    <w:next w:val="Normalny"/>
    <w:autoRedefine/>
    <w:semiHidden/>
    <w:rsid w:val="00D4049F"/>
    <w:pPr>
      <w:ind w:left="1200"/>
    </w:pPr>
  </w:style>
  <w:style w:type="paragraph" w:styleId="Spistreci8">
    <w:name w:val="toc 8"/>
    <w:basedOn w:val="Normalny"/>
    <w:next w:val="Normalny"/>
    <w:autoRedefine/>
    <w:semiHidden/>
    <w:rsid w:val="00D4049F"/>
    <w:pPr>
      <w:ind w:left="1400"/>
    </w:pPr>
  </w:style>
  <w:style w:type="paragraph" w:styleId="Tekstpodstawowy2">
    <w:name w:val="Body Text 2"/>
    <w:basedOn w:val="Normalny"/>
    <w:rsid w:val="00D4049F"/>
    <w:pPr>
      <w:tabs>
        <w:tab w:val="left" w:pos="0"/>
        <w:tab w:val="left" w:pos="10773"/>
      </w:tabs>
      <w:spacing w:before="480"/>
      <w:ind w:right="1"/>
      <w:jc w:val="both"/>
    </w:pPr>
    <w:rPr>
      <w:rFonts w:ascii="Arial" w:hAnsi="Arial"/>
      <w:sz w:val="22"/>
      <w:lang w:val="en-GB"/>
    </w:rPr>
  </w:style>
  <w:style w:type="paragraph" w:styleId="Tekstpodstawowy3">
    <w:name w:val="Body Text 3"/>
    <w:basedOn w:val="Normalny"/>
    <w:rsid w:val="00D4049F"/>
    <w:rPr>
      <w:b/>
      <w:sz w:val="24"/>
    </w:rPr>
  </w:style>
  <w:style w:type="paragraph" w:styleId="Tytu">
    <w:name w:val="Title"/>
    <w:basedOn w:val="Normalny"/>
    <w:qFormat/>
    <w:rsid w:val="00D4049F"/>
    <w:pPr>
      <w:tabs>
        <w:tab w:val="center" w:pos="4986"/>
      </w:tabs>
      <w:suppressAutoHyphens/>
      <w:spacing w:before="2160"/>
      <w:ind w:right="902"/>
      <w:jc w:val="center"/>
    </w:pPr>
    <w:rPr>
      <w:rFonts w:ascii="Arial" w:hAnsi="Arial"/>
      <w:b/>
      <w:spacing w:val="-2"/>
      <w:sz w:val="40"/>
    </w:rPr>
  </w:style>
  <w:style w:type="paragraph" w:customStyle="1" w:styleId="Indent">
    <w:name w:val="Indent"/>
    <w:basedOn w:val="Normalny"/>
    <w:rsid w:val="00D4049F"/>
    <w:pPr>
      <w:spacing w:before="120"/>
      <w:ind w:left="851" w:hanging="851"/>
    </w:pPr>
    <w:rPr>
      <w:sz w:val="24"/>
    </w:rPr>
  </w:style>
  <w:style w:type="paragraph" w:customStyle="1" w:styleId="Hauptberschrift1">
    <w:name w:val="Hauptüberschrift 1"/>
    <w:basedOn w:val="Normalny"/>
    <w:rsid w:val="00D4049F"/>
    <w:pPr>
      <w:tabs>
        <w:tab w:val="num" w:pos="360"/>
        <w:tab w:val="left" w:pos="5103"/>
        <w:tab w:val="left" w:pos="5387"/>
      </w:tabs>
      <w:ind w:left="283" w:hanging="283"/>
      <w:jc w:val="both"/>
    </w:pPr>
    <w:rPr>
      <w:rFonts w:ascii="MetaKorrespondenzEuro" w:hAnsi="MetaKorrespondenzEuro"/>
      <w:b/>
      <w:sz w:val="28"/>
    </w:rPr>
  </w:style>
  <w:style w:type="paragraph" w:customStyle="1" w:styleId="Tekstpodstawowy31">
    <w:name w:val="Tekst podstawowy 31"/>
    <w:basedOn w:val="Normalny"/>
    <w:rsid w:val="00D4049F"/>
    <w:pPr>
      <w:widowControl w:val="0"/>
      <w:tabs>
        <w:tab w:val="left" w:pos="794"/>
        <w:tab w:val="left" w:pos="1361"/>
        <w:tab w:val="left" w:pos="2778"/>
        <w:tab w:val="left" w:pos="4479"/>
        <w:tab w:val="left" w:pos="6747"/>
      </w:tabs>
    </w:pPr>
    <w:rPr>
      <w:sz w:val="24"/>
    </w:rPr>
  </w:style>
  <w:style w:type="paragraph" w:customStyle="1" w:styleId="tabulka">
    <w:name w:val="tabulka"/>
    <w:basedOn w:val="Normalny"/>
    <w:rsid w:val="00D4049F"/>
    <w:pPr>
      <w:widowControl w:val="0"/>
      <w:spacing w:before="120" w:line="240" w:lineRule="exact"/>
      <w:jc w:val="center"/>
    </w:pPr>
    <w:rPr>
      <w:rFonts w:ascii="Arial" w:hAnsi="Arial"/>
      <w:lang w:val="cs-CZ"/>
    </w:rPr>
  </w:style>
  <w:style w:type="paragraph" w:customStyle="1" w:styleId="text-3mezera">
    <w:name w:val="text - 3 mezera"/>
    <w:basedOn w:val="Normalny"/>
    <w:rsid w:val="00D4049F"/>
    <w:pPr>
      <w:widowControl w:val="0"/>
      <w:spacing w:before="60" w:line="240" w:lineRule="exact"/>
      <w:jc w:val="both"/>
    </w:pPr>
    <w:rPr>
      <w:rFonts w:ascii="Arial" w:hAnsi="Arial"/>
      <w:sz w:val="24"/>
      <w:lang w:val="cs-CZ"/>
    </w:rPr>
  </w:style>
  <w:style w:type="paragraph" w:customStyle="1" w:styleId="Volume">
    <w:name w:val="Volume"/>
    <w:basedOn w:val="text"/>
    <w:next w:val="Section"/>
    <w:rsid w:val="00D4049F"/>
    <w:pPr>
      <w:pageBreakBefore/>
      <w:spacing w:before="360" w:line="360" w:lineRule="exact"/>
      <w:jc w:val="center"/>
    </w:pPr>
    <w:rPr>
      <w:b/>
      <w:sz w:val="36"/>
    </w:rPr>
  </w:style>
  <w:style w:type="paragraph" w:customStyle="1" w:styleId="Section">
    <w:name w:val="Section"/>
    <w:basedOn w:val="Volume"/>
    <w:rsid w:val="00D4049F"/>
    <w:pPr>
      <w:pageBreakBefore w:val="0"/>
      <w:spacing w:before="0"/>
    </w:pPr>
    <w:rPr>
      <w:sz w:val="32"/>
    </w:rPr>
  </w:style>
  <w:style w:type="paragraph" w:customStyle="1" w:styleId="textcslovan">
    <w:name w:val="text císlovaný"/>
    <w:basedOn w:val="text"/>
    <w:rsid w:val="00D4049F"/>
    <w:pPr>
      <w:ind w:left="567" w:hanging="567"/>
    </w:pPr>
  </w:style>
  <w:style w:type="paragraph" w:customStyle="1" w:styleId="Nadpis-STRANA">
    <w:name w:val="Nadpis - STRANA"/>
    <w:basedOn w:val="text"/>
    <w:next w:val="Volume"/>
    <w:rsid w:val="00D4049F"/>
    <w:pPr>
      <w:pageBreakBefore/>
      <w:spacing w:before="5040" w:line="520" w:lineRule="exact"/>
      <w:jc w:val="center"/>
    </w:pPr>
    <w:rPr>
      <w:b/>
      <w:sz w:val="36"/>
    </w:rPr>
  </w:style>
  <w:style w:type="paragraph" w:styleId="Listapunktowana2">
    <w:name w:val="List Bullet 2"/>
    <w:aliases w:val="Lista wypunktowana 2"/>
    <w:basedOn w:val="Normalny"/>
    <w:autoRedefine/>
    <w:rsid w:val="00D4049F"/>
    <w:pPr>
      <w:numPr>
        <w:numId w:val="1"/>
      </w:numPr>
    </w:pPr>
    <w:rPr>
      <w:sz w:val="24"/>
      <w:szCs w:val="24"/>
    </w:rPr>
  </w:style>
  <w:style w:type="paragraph" w:styleId="Listapunktowana3">
    <w:name w:val="List Bullet 3"/>
    <w:aliases w:val="Lista wypunktowana 3"/>
    <w:basedOn w:val="Normalny"/>
    <w:autoRedefine/>
    <w:rsid w:val="00D4049F"/>
    <w:pPr>
      <w:numPr>
        <w:numId w:val="2"/>
      </w:numPr>
    </w:pPr>
    <w:rPr>
      <w:sz w:val="24"/>
      <w:szCs w:val="24"/>
    </w:rPr>
  </w:style>
  <w:style w:type="paragraph" w:customStyle="1" w:styleId="BodyText21">
    <w:name w:val="Body Text 21"/>
    <w:basedOn w:val="Normalny"/>
    <w:rsid w:val="00D4049F"/>
    <w:pPr>
      <w:widowControl w:val="0"/>
      <w:tabs>
        <w:tab w:val="left" w:pos="567"/>
      </w:tabs>
      <w:jc w:val="both"/>
    </w:pPr>
    <w:rPr>
      <w:sz w:val="24"/>
    </w:rPr>
  </w:style>
  <w:style w:type="character" w:customStyle="1" w:styleId="Typewriter">
    <w:name w:val="Typewriter"/>
    <w:rsid w:val="00D4049F"/>
    <w:rPr>
      <w:rFonts w:ascii="Courier New" w:hAnsi="Courier New"/>
      <w:sz w:val="20"/>
    </w:rPr>
  </w:style>
  <w:style w:type="paragraph" w:styleId="Tekstdymka">
    <w:name w:val="Balloon Text"/>
    <w:basedOn w:val="Normalny"/>
    <w:semiHidden/>
    <w:rsid w:val="00D4049F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aliases w:val="Nagłówek 1 Znak1 Znak,Nagłówek 1 Znak Znak Znak"/>
    <w:basedOn w:val="Domylnaczcionkaakapitu"/>
    <w:link w:val="Nagwek1"/>
    <w:rsid w:val="002F5661"/>
    <w:rPr>
      <w:rFonts w:ascii="Arial" w:hAnsi="Arial"/>
      <w:b/>
      <w:sz w:val="28"/>
      <w:lang w:val="en-GB" w:eastAsia="pl-PL" w:bidi="ar-SA"/>
    </w:rPr>
  </w:style>
  <w:style w:type="paragraph" w:customStyle="1" w:styleId="ust">
    <w:name w:val="ust"/>
    <w:rsid w:val="00E67402"/>
    <w:pPr>
      <w:spacing w:before="60" w:after="60"/>
      <w:ind w:left="426" w:hanging="284"/>
      <w:jc w:val="both"/>
    </w:pPr>
    <w:rPr>
      <w:sz w:val="24"/>
    </w:rPr>
  </w:style>
  <w:style w:type="paragraph" w:styleId="Podtytu">
    <w:name w:val="Subtitle"/>
    <w:basedOn w:val="Normalny"/>
    <w:link w:val="PodtytuZnak"/>
    <w:qFormat/>
    <w:rsid w:val="00692F15"/>
    <w:pPr>
      <w:jc w:val="center"/>
    </w:pPr>
    <w:rPr>
      <w:b/>
      <w:sz w:val="28"/>
      <w:lang w:val="fr-BE"/>
    </w:rPr>
  </w:style>
  <w:style w:type="character" w:styleId="HTML-staaszeroko">
    <w:name w:val="HTML Typewriter"/>
    <w:basedOn w:val="Domylnaczcionkaakapitu"/>
    <w:rsid w:val="00C35E52"/>
    <w:rPr>
      <w:rFonts w:ascii="Courier New" w:eastAsia="Courier New" w:hAnsi="Courier New" w:cs="Courier New" w:hint="default"/>
      <w:sz w:val="20"/>
      <w:szCs w:val="20"/>
    </w:rPr>
  </w:style>
  <w:style w:type="table" w:styleId="Tabela-Siatka">
    <w:name w:val="Table Grid"/>
    <w:basedOn w:val="Standardowy"/>
    <w:rsid w:val="000B51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rsid w:val="00ED1E63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  <w:style w:type="character" w:styleId="Odwoaniedokomentarza">
    <w:name w:val="annotation reference"/>
    <w:basedOn w:val="Domylnaczcionkaakapitu"/>
    <w:semiHidden/>
    <w:rsid w:val="00092C6D"/>
    <w:rPr>
      <w:sz w:val="16"/>
      <w:szCs w:val="16"/>
    </w:rPr>
  </w:style>
  <w:style w:type="paragraph" w:styleId="Tekstkomentarza">
    <w:name w:val="annotation text"/>
    <w:basedOn w:val="Normalny"/>
    <w:semiHidden/>
    <w:rsid w:val="00092C6D"/>
  </w:style>
  <w:style w:type="paragraph" w:styleId="Tematkomentarza">
    <w:name w:val="annotation subject"/>
    <w:basedOn w:val="Tekstkomentarza"/>
    <w:next w:val="Tekstkomentarza"/>
    <w:semiHidden/>
    <w:rsid w:val="00092C6D"/>
    <w:rPr>
      <w:b/>
      <w:bCs/>
    </w:rPr>
  </w:style>
  <w:style w:type="character" w:styleId="Hipercze">
    <w:name w:val="Hyperlink"/>
    <w:basedOn w:val="Domylnaczcionkaakapitu"/>
    <w:rsid w:val="004D2AA0"/>
    <w:rPr>
      <w:color w:val="0000FF"/>
      <w:u w:val="single"/>
    </w:rPr>
  </w:style>
  <w:style w:type="paragraph" w:customStyle="1" w:styleId="1">
    <w:name w:val="1"/>
    <w:basedOn w:val="Normalny"/>
    <w:next w:val="Tekstprzypisudolnego"/>
    <w:semiHidden/>
    <w:rsid w:val="003B73A0"/>
    <w:rPr>
      <w:lang w:val="fr-FR"/>
    </w:rPr>
  </w:style>
  <w:style w:type="paragraph" w:customStyle="1" w:styleId="tyt">
    <w:name w:val="tyt"/>
    <w:basedOn w:val="Normalny"/>
    <w:rsid w:val="0074392B"/>
    <w:pPr>
      <w:keepNext/>
      <w:spacing w:before="60" w:after="60"/>
      <w:jc w:val="center"/>
    </w:pPr>
    <w:rPr>
      <w:b/>
      <w:sz w:val="24"/>
    </w:rPr>
  </w:style>
  <w:style w:type="paragraph" w:styleId="Akapitzlist">
    <w:name w:val="List Paragraph"/>
    <w:basedOn w:val="Normalny"/>
    <w:uiPriority w:val="99"/>
    <w:qFormat/>
    <w:rsid w:val="00020E29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</w:rPr>
  </w:style>
  <w:style w:type="character" w:customStyle="1" w:styleId="StopkaZnak">
    <w:name w:val="Stopka Znak"/>
    <w:basedOn w:val="Domylnaczcionkaakapitu"/>
    <w:link w:val="Stopka"/>
    <w:uiPriority w:val="99"/>
    <w:rsid w:val="003F1EFB"/>
    <w:rPr>
      <w:sz w:val="23"/>
      <w:lang w:val="en-GB"/>
    </w:rPr>
  </w:style>
  <w:style w:type="paragraph" w:styleId="Wcicienormalne">
    <w:name w:val="Normal Indent"/>
    <w:basedOn w:val="Normalny"/>
    <w:rsid w:val="003F1EFB"/>
    <w:pPr>
      <w:ind w:left="708"/>
    </w:pPr>
    <w:rPr>
      <w:rFonts w:ascii="Arial" w:hAnsi="Arial"/>
      <w:lang w:val="en-GB"/>
    </w:rPr>
  </w:style>
  <w:style w:type="paragraph" w:customStyle="1" w:styleId="normaltableau">
    <w:name w:val="normal_tableau"/>
    <w:basedOn w:val="Normalny"/>
    <w:rsid w:val="003F1EFB"/>
    <w:pPr>
      <w:spacing w:before="120" w:after="120"/>
      <w:jc w:val="both"/>
    </w:pPr>
    <w:rPr>
      <w:rFonts w:ascii="Optima" w:hAnsi="Optima"/>
      <w:sz w:val="22"/>
      <w:lang w:val="en-GB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3F1EFB"/>
    <w:rPr>
      <w:sz w:val="24"/>
      <w:lang w:val="en-GB"/>
    </w:rPr>
  </w:style>
  <w:style w:type="character" w:customStyle="1" w:styleId="Teksttreci">
    <w:name w:val="Tekst treści_"/>
    <w:link w:val="Teksttreci0"/>
    <w:rsid w:val="00F073D3"/>
    <w:rPr>
      <w:rFonts w:ascii="Verdana" w:eastAsia="Verdana" w:hAnsi="Verdana" w:cs="Verdana"/>
      <w:sz w:val="17"/>
      <w:szCs w:val="17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073D3"/>
    <w:pPr>
      <w:widowControl w:val="0"/>
      <w:shd w:val="clear" w:color="auto" w:fill="FFFFFF"/>
      <w:spacing w:after="60" w:line="0" w:lineRule="atLeast"/>
      <w:ind w:hanging="1420"/>
    </w:pPr>
    <w:rPr>
      <w:rFonts w:ascii="Verdana" w:eastAsia="Verdana" w:hAnsi="Verdana" w:cs="Verdana"/>
      <w:sz w:val="17"/>
      <w:szCs w:val="17"/>
    </w:rPr>
  </w:style>
  <w:style w:type="paragraph" w:customStyle="1" w:styleId="Default">
    <w:name w:val="Default"/>
    <w:rsid w:val="0035050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646DDF"/>
  </w:style>
  <w:style w:type="character" w:customStyle="1" w:styleId="PodtytuZnak">
    <w:name w:val="Podtytuł Znak"/>
    <w:link w:val="Podtytu"/>
    <w:rsid w:val="00596A33"/>
    <w:rPr>
      <w:b/>
      <w:sz w:val="28"/>
      <w:lang w:val="fr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44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DFBC98-9E3C-4FAE-A75E-ADD468494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620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VOLUME 2</vt:lpstr>
    </vt:vector>
  </TitlesOfParts>
  <Company>ecm consulting services</Company>
  <LinksUpToDate>false</LinksUpToDate>
  <CharactersWithSpaces>4336</CharactersWithSpaces>
  <SharedDoc>false</SharedDoc>
  <HLinks>
    <vt:vector size="420" baseType="variant">
      <vt:variant>
        <vt:i4>1835023</vt:i4>
      </vt:variant>
      <vt:variant>
        <vt:i4>413</vt:i4>
      </vt:variant>
      <vt:variant>
        <vt:i4>0</vt:i4>
      </vt:variant>
      <vt:variant>
        <vt:i4>5</vt:i4>
      </vt:variant>
      <vt:variant>
        <vt:lpwstr/>
      </vt:variant>
      <vt:variant>
        <vt:lpwstr>_Toc125121891</vt:lpwstr>
      </vt:variant>
      <vt:variant>
        <vt:i4>1835022</vt:i4>
      </vt:variant>
      <vt:variant>
        <vt:i4>407</vt:i4>
      </vt:variant>
      <vt:variant>
        <vt:i4>0</vt:i4>
      </vt:variant>
      <vt:variant>
        <vt:i4>5</vt:i4>
      </vt:variant>
      <vt:variant>
        <vt:lpwstr/>
      </vt:variant>
      <vt:variant>
        <vt:lpwstr>_Toc125121890</vt:lpwstr>
      </vt:variant>
      <vt:variant>
        <vt:i4>1900552</vt:i4>
      </vt:variant>
      <vt:variant>
        <vt:i4>401</vt:i4>
      </vt:variant>
      <vt:variant>
        <vt:i4>0</vt:i4>
      </vt:variant>
      <vt:variant>
        <vt:i4>5</vt:i4>
      </vt:variant>
      <vt:variant>
        <vt:lpwstr/>
      </vt:variant>
      <vt:variant>
        <vt:lpwstr>_Toc125121886</vt:lpwstr>
      </vt:variant>
      <vt:variant>
        <vt:i4>1900554</vt:i4>
      </vt:variant>
      <vt:variant>
        <vt:i4>395</vt:i4>
      </vt:variant>
      <vt:variant>
        <vt:i4>0</vt:i4>
      </vt:variant>
      <vt:variant>
        <vt:i4>5</vt:i4>
      </vt:variant>
      <vt:variant>
        <vt:lpwstr/>
      </vt:variant>
      <vt:variant>
        <vt:lpwstr>_Toc125121884</vt:lpwstr>
      </vt:variant>
      <vt:variant>
        <vt:i4>1900556</vt:i4>
      </vt:variant>
      <vt:variant>
        <vt:i4>389</vt:i4>
      </vt:variant>
      <vt:variant>
        <vt:i4>0</vt:i4>
      </vt:variant>
      <vt:variant>
        <vt:i4>5</vt:i4>
      </vt:variant>
      <vt:variant>
        <vt:lpwstr/>
      </vt:variant>
      <vt:variant>
        <vt:lpwstr>_Toc125121882</vt:lpwstr>
      </vt:variant>
      <vt:variant>
        <vt:i4>1179654</vt:i4>
      </vt:variant>
      <vt:variant>
        <vt:i4>383</vt:i4>
      </vt:variant>
      <vt:variant>
        <vt:i4>0</vt:i4>
      </vt:variant>
      <vt:variant>
        <vt:i4>5</vt:i4>
      </vt:variant>
      <vt:variant>
        <vt:lpwstr/>
      </vt:variant>
      <vt:variant>
        <vt:lpwstr>_Toc125121878</vt:lpwstr>
      </vt:variant>
      <vt:variant>
        <vt:i4>1179659</vt:i4>
      </vt:variant>
      <vt:variant>
        <vt:i4>377</vt:i4>
      </vt:variant>
      <vt:variant>
        <vt:i4>0</vt:i4>
      </vt:variant>
      <vt:variant>
        <vt:i4>5</vt:i4>
      </vt:variant>
      <vt:variant>
        <vt:lpwstr/>
      </vt:variant>
      <vt:variant>
        <vt:lpwstr>_Toc125121875</vt:lpwstr>
      </vt:variant>
      <vt:variant>
        <vt:i4>1179658</vt:i4>
      </vt:variant>
      <vt:variant>
        <vt:i4>371</vt:i4>
      </vt:variant>
      <vt:variant>
        <vt:i4>0</vt:i4>
      </vt:variant>
      <vt:variant>
        <vt:i4>5</vt:i4>
      </vt:variant>
      <vt:variant>
        <vt:lpwstr/>
      </vt:variant>
      <vt:variant>
        <vt:lpwstr>_Toc125121874</vt:lpwstr>
      </vt:variant>
      <vt:variant>
        <vt:i4>1179661</vt:i4>
      </vt:variant>
      <vt:variant>
        <vt:i4>365</vt:i4>
      </vt:variant>
      <vt:variant>
        <vt:i4>0</vt:i4>
      </vt:variant>
      <vt:variant>
        <vt:i4>5</vt:i4>
      </vt:variant>
      <vt:variant>
        <vt:lpwstr/>
      </vt:variant>
      <vt:variant>
        <vt:lpwstr>_Toc125121873</vt:lpwstr>
      </vt:variant>
      <vt:variant>
        <vt:i4>1179660</vt:i4>
      </vt:variant>
      <vt:variant>
        <vt:i4>359</vt:i4>
      </vt:variant>
      <vt:variant>
        <vt:i4>0</vt:i4>
      </vt:variant>
      <vt:variant>
        <vt:i4>5</vt:i4>
      </vt:variant>
      <vt:variant>
        <vt:lpwstr/>
      </vt:variant>
      <vt:variant>
        <vt:lpwstr>_Toc125121872</vt:lpwstr>
      </vt:variant>
      <vt:variant>
        <vt:i4>1179663</vt:i4>
      </vt:variant>
      <vt:variant>
        <vt:i4>353</vt:i4>
      </vt:variant>
      <vt:variant>
        <vt:i4>0</vt:i4>
      </vt:variant>
      <vt:variant>
        <vt:i4>5</vt:i4>
      </vt:variant>
      <vt:variant>
        <vt:lpwstr/>
      </vt:variant>
      <vt:variant>
        <vt:lpwstr>_Toc125121871</vt:lpwstr>
      </vt:variant>
      <vt:variant>
        <vt:i4>1245191</vt:i4>
      </vt:variant>
      <vt:variant>
        <vt:i4>347</vt:i4>
      </vt:variant>
      <vt:variant>
        <vt:i4>0</vt:i4>
      </vt:variant>
      <vt:variant>
        <vt:i4>5</vt:i4>
      </vt:variant>
      <vt:variant>
        <vt:lpwstr/>
      </vt:variant>
      <vt:variant>
        <vt:lpwstr>_Toc125121869</vt:lpwstr>
      </vt:variant>
      <vt:variant>
        <vt:i4>1245190</vt:i4>
      </vt:variant>
      <vt:variant>
        <vt:i4>341</vt:i4>
      </vt:variant>
      <vt:variant>
        <vt:i4>0</vt:i4>
      </vt:variant>
      <vt:variant>
        <vt:i4>5</vt:i4>
      </vt:variant>
      <vt:variant>
        <vt:lpwstr/>
      </vt:variant>
      <vt:variant>
        <vt:lpwstr>_Toc125121868</vt:lpwstr>
      </vt:variant>
      <vt:variant>
        <vt:i4>1245193</vt:i4>
      </vt:variant>
      <vt:variant>
        <vt:i4>335</vt:i4>
      </vt:variant>
      <vt:variant>
        <vt:i4>0</vt:i4>
      </vt:variant>
      <vt:variant>
        <vt:i4>5</vt:i4>
      </vt:variant>
      <vt:variant>
        <vt:lpwstr/>
      </vt:variant>
      <vt:variant>
        <vt:lpwstr>_Toc125121867</vt:lpwstr>
      </vt:variant>
      <vt:variant>
        <vt:i4>1245192</vt:i4>
      </vt:variant>
      <vt:variant>
        <vt:i4>329</vt:i4>
      </vt:variant>
      <vt:variant>
        <vt:i4>0</vt:i4>
      </vt:variant>
      <vt:variant>
        <vt:i4>5</vt:i4>
      </vt:variant>
      <vt:variant>
        <vt:lpwstr/>
      </vt:variant>
      <vt:variant>
        <vt:lpwstr>_Toc125121866</vt:lpwstr>
      </vt:variant>
      <vt:variant>
        <vt:i4>1245195</vt:i4>
      </vt:variant>
      <vt:variant>
        <vt:i4>323</vt:i4>
      </vt:variant>
      <vt:variant>
        <vt:i4>0</vt:i4>
      </vt:variant>
      <vt:variant>
        <vt:i4>5</vt:i4>
      </vt:variant>
      <vt:variant>
        <vt:lpwstr/>
      </vt:variant>
      <vt:variant>
        <vt:lpwstr>_Toc125121865</vt:lpwstr>
      </vt:variant>
      <vt:variant>
        <vt:i4>1245194</vt:i4>
      </vt:variant>
      <vt:variant>
        <vt:i4>317</vt:i4>
      </vt:variant>
      <vt:variant>
        <vt:i4>0</vt:i4>
      </vt:variant>
      <vt:variant>
        <vt:i4>5</vt:i4>
      </vt:variant>
      <vt:variant>
        <vt:lpwstr/>
      </vt:variant>
      <vt:variant>
        <vt:lpwstr>_Toc125121864</vt:lpwstr>
      </vt:variant>
      <vt:variant>
        <vt:i4>1245197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_Toc125121863</vt:lpwstr>
      </vt:variant>
      <vt:variant>
        <vt:i4>1245196</vt:i4>
      </vt:variant>
      <vt:variant>
        <vt:i4>305</vt:i4>
      </vt:variant>
      <vt:variant>
        <vt:i4>0</vt:i4>
      </vt:variant>
      <vt:variant>
        <vt:i4>5</vt:i4>
      </vt:variant>
      <vt:variant>
        <vt:lpwstr/>
      </vt:variant>
      <vt:variant>
        <vt:lpwstr>_Toc125121862</vt:lpwstr>
      </vt:variant>
      <vt:variant>
        <vt:i4>1245199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_Toc125121861</vt:lpwstr>
      </vt:variant>
      <vt:variant>
        <vt:i4>1048582</vt:i4>
      </vt:variant>
      <vt:variant>
        <vt:i4>293</vt:i4>
      </vt:variant>
      <vt:variant>
        <vt:i4>0</vt:i4>
      </vt:variant>
      <vt:variant>
        <vt:i4>5</vt:i4>
      </vt:variant>
      <vt:variant>
        <vt:lpwstr/>
      </vt:variant>
      <vt:variant>
        <vt:lpwstr>_Toc125121858</vt:lpwstr>
      </vt:variant>
      <vt:variant>
        <vt:i4>1048585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_Toc125121857</vt:lpwstr>
      </vt:variant>
      <vt:variant>
        <vt:i4>1048589</vt:i4>
      </vt:variant>
      <vt:variant>
        <vt:i4>281</vt:i4>
      </vt:variant>
      <vt:variant>
        <vt:i4>0</vt:i4>
      </vt:variant>
      <vt:variant>
        <vt:i4>5</vt:i4>
      </vt:variant>
      <vt:variant>
        <vt:lpwstr/>
      </vt:variant>
      <vt:variant>
        <vt:lpwstr>_Toc125121853</vt:lpwstr>
      </vt:variant>
      <vt:variant>
        <vt:i4>1048591</vt:i4>
      </vt:variant>
      <vt:variant>
        <vt:i4>275</vt:i4>
      </vt:variant>
      <vt:variant>
        <vt:i4>0</vt:i4>
      </vt:variant>
      <vt:variant>
        <vt:i4>5</vt:i4>
      </vt:variant>
      <vt:variant>
        <vt:lpwstr/>
      </vt:variant>
      <vt:variant>
        <vt:lpwstr>_Toc125121851</vt:lpwstr>
      </vt:variant>
      <vt:variant>
        <vt:i4>1114118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_Toc125121848</vt:lpwstr>
      </vt:variant>
      <vt:variant>
        <vt:i4>1114121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_Toc125121847</vt:lpwstr>
      </vt:variant>
      <vt:variant>
        <vt:i4>1114120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_Toc125121846</vt:lpwstr>
      </vt:variant>
      <vt:variant>
        <vt:i4>1114123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_Toc125121845</vt:lpwstr>
      </vt:variant>
      <vt:variant>
        <vt:i4>1114125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_Toc125121843</vt:lpwstr>
      </vt:variant>
      <vt:variant>
        <vt:i4>1114124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_Toc125121842</vt:lpwstr>
      </vt:variant>
      <vt:variant>
        <vt:i4>1114127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_Toc125121841</vt:lpwstr>
      </vt:variant>
      <vt:variant>
        <vt:i4>1114126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_Toc125121840</vt:lpwstr>
      </vt:variant>
      <vt:variant>
        <vt:i4>1441799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_Toc125121839</vt:lpwstr>
      </vt:variant>
      <vt:variant>
        <vt:i4>1441798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_Toc125121838</vt:lpwstr>
      </vt:variant>
      <vt:variant>
        <vt:i4>1441801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_Toc125121837</vt:lpwstr>
      </vt:variant>
      <vt:variant>
        <vt:i4>1441800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_Toc125121836</vt:lpwstr>
      </vt:variant>
      <vt:variant>
        <vt:i4>1441802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_Toc125121834</vt:lpwstr>
      </vt:variant>
      <vt:variant>
        <vt:i4>1441805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_Toc125121833</vt:lpwstr>
      </vt:variant>
      <vt:variant>
        <vt:i4>1441807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_Toc125121831</vt:lpwstr>
      </vt:variant>
      <vt:variant>
        <vt:i4>1441806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_Toc125121830</vt:lpwstr>
      </vt:variant>
      <vt:variant>
        <vt:i4>1507335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_Toc125121829</vt:lpwstr>
      </vt:variant>
      <vt:variant>
        <vt:i4>1507334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_Toc125121828</vt:lpwstr>
      </vt:variant>
      <vt:variant>
        <vt:i4>1507336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_Toc125121826</vt:lpwstr>
      </vt:variant>
      <vt:variant>
        <vt:i4>1507339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_Toc125121825</vt:lpwstr>
      </vt:variant>
      <vt:variant>
        <vt:i4>1507338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_Toc125121824</vt:lpwstr>
      </vt:variant>
      <vt:variant>
        <vt:i4>1507341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_Toc125121823</vt:lpwstr>
      </vt:variant>
      <vt:variant>
        <vt:i4>1507340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_Toc125121822</vt:lpwstr>
      </vt:variant>
      <vt:variant>
        <vt:i4>1507343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_Toc125121821</vt:lpwstr>
      </vt:variant>
      <vt:variant>
        <vt:i4>1507342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_Toc125121820</vt:lpwstr>
      </vt:variant>
      <vt:variant>
        <vt:i4>1310727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_Toc125121819</vt:lpwstr>
      </vt:variant>
      <vt:variant>
        <vt:i4>1310729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_Toc125121817</vt:lpwstr>
      </vt:variant>
      <vt:variant>
        <vt:i4>1310731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_Toc125121815</vt:lpwstr>
      </vt:variant>
      <vt:variant>
        <vt:i4>1310730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_Toc125121814</vt:lpwstr>
      </vt:variant>
      <vt:variant>
        <vt:i4>1310733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_Toc125121813</vt:lpwstr>
      </vt:variant>
      <vt:variant>
        <vt:i4>1310732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_Toc125121812</vt:lpwstr>
      </vt:variant>
      <vt:variant>
        <vt:i4>1310735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_Toc125121811</vt:lpwstr>
      </vt:variant>
      <vt:variant>
        <vt:i4>1310734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_Toc125121810</vt:lpwstr>
      </vt:variant>
      <vt:variant>
        <vt:i4>1376263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_Toc125121809</vt:lpwstr>
      </vt:variant>
      <vt:variant>
        <vt:i4>1376265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_Toc125121807</vt:lpwstr>
      </vt:variant>
      <vt:variant>
        <vt:i4>1376267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_Toc125121805</vt:lpwstr>
      </vt:variant>
      <vt:variant>
        <vt:i4>1376269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_Toc125121803</vt:lpwstr>
      </vt:variant>
      <vt:variant>
        <vt:i4>1376268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_Toc125121802</vt:lpwstr>
      </vt:variant>
      <vt:variant>
        <vt:i4>1376271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_Toc125121801</vt:lpwstr>
      </vt:variant>
      <vt:variant>
        <vt:i4>1835017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_Toc125121798</vt:lpwstr>
      </vt:variant>
      <vt:variant>
        <vt:i4>1835015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_Toc125121796</vt:lpwstr>
      </vt:variant>
      <vt:variant>
        <vt:i4>1835012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_Toc125121795</vt:lpwstr>
      </vt:variant>
      <vt:variant>
        <vt:i4>1835013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_Toc125121794</vt:lpwstr>
      </vt:variant>
      <vt:variant>
        <vt:i4>1835010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_Toc125121793</vt:lpwstr>
      </vt:variant>
      <vt:variant>
        <vt:i4>1835011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_Toc125121792</vt:lpwstr>
      </vt:variant>
      <vt:variant>
        <vt:i4>983123</vt:i4>
      </vt:variant>
      <vt:variant>
        <vt:i4>0</vt:i4>
      </vt:variant>
      <vt:variant>
        <vt:i4>0</vt:i4>
      </vt:variant>
      <vt:variant>
        <vt:i4>5</vt:i4>
      </vt:variant>
      <vt:variant>
        <vt:lpwstr>mailto:biuro@sidir.pl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VOLUME 2</dc:title>
  <dc:creator>rafal baldys / sylwia szymanska</dc:creator>
  <cp:lastModifiedBy>p.pilarski</cp:lastModifiedBy>
  <cp:revision>5</cp:revision>
  <cp:lastPrinted>2020-12-16T11:20:00Z</cp:lastPrinted>
  <dcterms:created xsi:type="dcterms:W3CDTF">2020-12-16T20:23:00Z</dcterms:created>
  <dcterms:modified xsi:type="dcterms:W3CDTF">2020-12-28T10:05:00Z</dcterms:modified>
</cp:coreProperties>
</file>